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Отчет о предоставлении Услуг </w:t>
      </w:r>
      <w:r w:rsidR="00765D6E">
        <w:rPr>
          <w:rFonts w:ascii="Times New Roman" w:hAnsi="Times New Roman" w:cs="Times New Roman"/>
        </w:rPr>
        <w:t>комитетом имущественных отношений</w:t>
      </w:r>
      <w:r w:rsidRPr="003F1D15">
        <w:rPr>
          <w:rFonts w:ascii="Times New Roman" w:hAnsi="Times New Roman" w:cs="Times New Roman"/>
        </w:rPr>
        <w:t xml:space="preserve"> города Мурманска </w:t>
      </w:r>
    </w:p>
    <w:p w:rsidR="00E9594D" w:rsidRPr="003F1D15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  <w:vertAlign w:val="superscript"/>
        </w:rPr>
        <w:t>наименование СП АГМ</w:t>
      </w:r>
    </w:p>
    <w:p w:rsidR="00E9594D" w:rsidRDefault="00E9594D" w:rsidP="00E959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1D15">
        <w:rPr>
          <w:rFonts w:ascii="Times New Roman" w:hAnsi="Times New Roman" w:cs="Times New Roman"/>
        </w:rPr>
        <w:t xml:space="preserve">в </w:t>
      </w:r>
      <w:r w:rsidR="009C0FA0">
        <w:rPr>
          <w:rFonts w:ascii="Times New Roman" w:hAnsi="Times New Roman" w:cs="Times New Roman"/>
          <w:lang w:val="en-US"/>
        </w:rPr>
        <w:t>I</w:t>
      </w:r>
      <w:r w:rsidR="00FD6355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 xml:space="preserve">квартале </w:t>
      </w:r>
      <w:r w:rsidR="00765D6E">
        <w:rPr>
          <w:rFonts w:ascii="Times New Roman" w:hAnsi="Times New Roman" w:cs="Times New Roman"/>
        </w:rPr>
        <w:t>201</w:t>
      </w:r>
      <w:r w:rsidR="00106C65">
        <w:rPr>
          <w:rFonts w:ascii="Times New Roman" w:hAnsi="Times New Roman" w:cs="Times New Roman"/>
        </w:rPr>
        <w:t>7</w:t>
      </w:r>
      <w:r w:rsidR="00345129">
        <w:rPr>
          <w:rFonts w:ascii="Times New Roman" w:hAnsi="Times New Roman" w:cs="Times New Roman"/>
        </w:rPr>
        <w:t xml:space="preserve"> </w:t>
      </w:r>
      <w:r w:rsidRPr="003F1D15">
        <w:rPr>
          <w:rFonts w:ascii="Times New Roman" w:hAnsi="Times New Roman" w:cs="Times New Roman"/>
        </w:rPr>
        <w:t>года</w:t>
      </w:r>
    </w:p>
    <w:tbl>
      <w:tblPr>
        <w:tblStyle w:val="a9"/>
        <w:tblW w:w="10491" w:type="dxa"/>
        <w:tblInd w:w="-176" w:type="dxa"/>
        <w:tblLayout w:type="fixed"/>
        <w:tblLook w:val="04A0"/>
      </w:tblPr>
      <w:tblGrid>
        <w:gridCol w:w="4112"/>
        <w:gridCol w:w="426"/>
        <w:gridCol w:w="567"/>
        <w:gridCol w:w="425"/>
        <w:gridCol w:w="425"/>
        <w:gridCol w:w="567"/>
        <w:gridCol w:w="567"/>
        <w:gridCol w:w="567"/>
        <w:gridCol w:w="708"/>
        <w:gridCol w:w="993"/>
        <w:gridCol w:w="567"/>
        <w:gridCol w:w="567"/>
      </w:tblGrid>
      <w:tr w:rsidR="00C313CA" w:rsidRPr="003C6862" w:rsidTr="00C313CA">
        <w:trPr>
          <w:trHeight w:val="1055"/>
        </w:trPr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textDirection w:val="btLr"/>
            <w:vAlign w:val="center"/>
          </w:tcPr>
          <w:p w:rsidR="00C313CA" w:rsidRPr="003C6862" w:rsidRDefault="00C313CA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Номер по порядку, наименование услуги</w:t>
            </w:r>
          </w:p>
        </w:tc>
        <w:tc>
          <w:tcPr>
            <w:tcW w:w="2977" w:type="dxa"/>
            <w:gridSpan w:val="6"/>
          </w:tcPr>
          <w:p w:rsidR="00C313CA" w:rsidRPr="003C6862" w:rsidRDefault="00C313CA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3CA" w:rsidRPr="003C6862" w:rsidRDefault="00C313CA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поступивших обращений</w:t>
            </w:r>
          </w:p>
        </w:tc>
        <w:tc>
          <w:tcPr>
            <w:tcW w:w="567" w:type="dxa"/>
            <w:vMerge w:val="restart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Услуга предоставляется с участием ГОБУ «МФЦ МО» (да/нет)</w:t>
            </w:r>
          </w:p>
        </w:tc>
        <w:tc>
          <w:tcPr>
            <w:tcW w:w="1701" w:type="dxa"/>
            <w:gridSpan w:val="2"/>
          </w:tcPr>
          <w:p w:rsidR="00C313CA" w:rsidRPr="003C6862" w:rsidRDefault="00C313CA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13CA" w:rsidRPr="003C6862" w:rsidRDefault="00C313CA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услуг (из общего количества), предоставленных с участием </w:t>
            </w:r>
          </w:p>
          <w:p w:rsidR="00C313CA" w:rsidRPr="003C6862" w:rsidRDefault="00C313CA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МФЦ</w:t>
            </w:r>
          </w:p>
        </w:tc>
        <w:tc>
          <w:tcPr>
            <w:tcW w:w="567" w:type="dxa"/>
            <w:vMerge w:val="restart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в установленный срок</w:t>
            </w:r>
          </w:p>
        </w:tc>
        <w:tc>
          <w:tcPr>
            <w:tcW w:w="567" w:type="dxa"/>
            <w:vMerge w:val="restart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Количество Услуг, предоставленных с нарушением установленного срока</w:t>
            </w:r>
          </w:p>
        </w:tc>
      </w:tr>
      <w:tr w:rsidR="00C313CA" w:rsidRPr="003C6862" w:rsidTr="00C313CA">
        <w:trPr>
          <w:trHeight w:val="626"/>
        </w:trPr>
        <w:tc>
          <w:tcPr>
            <w:tcW w:w="4112" w:type="dxa"/>
            <w:vMerge/>
            <w:tcBorders>
              <w:left w:val="single" w:sz="4" w:space="0" w:color="000000" w:themeColor="text1"/>
            </w:tcBorders>
          </w:tcPr>
          <w:p w:rsidR="00C313CA" w:rsidRPr="003C6862" w:rsidRDefault="00C313CA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C313CA" w:rsidRPr="003C6862" w:rsidRDefault="00C313CA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с элементами МВ</w:t>
            </w:r>
          </w:p>
        </w:tc>
        <w:tc>
          <w:tcPr>
            <w:tcW w:w="1559" w:type="dxa"/>
            <w:gridSpan w:val="3"/>
          </w:tcPr>
          <w:p w:rsidR="00C313CA" w:rsidRPr="003C6862" w:rsidRDefault="00C313CA" w:rsidP="00765D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за услугами без элементов МВ</w:t>
            </w:r>
          </w:p>
        </w:tc>
        <w:tc>
          <w:tcPr>
            <w:tcW w:w="567" w:type="dxa"/>
            <w:vMerge/>
          </w:tcPr>
          <w:p w:rsidR="00C313CA" w:rsidRPr="003C6862" w:rsidRDefault="00C313CA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 информирования заявителя  об услуге</w:t>
            </w:r>
          </w:p>
          <w:p w:rsidR="00C313CA" w:rsidRPr="003C6862" w:rsidRDefault="00C313CA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C313CA" w:rsidRPr="003C6862" w:rsidRDefault="00C313CA" w:rsidP="003F1D15">
            <w:pPr>
              <w:ind w:left="113" w:right="113"/>
              <w:jc w:val="center"/>
              <w:rPr>
                <w:sz w:val="16"/>
                <w:szCs w:val="16"/>
              </w:rPr>
            </w:pPr>
            <w:r w:rsidRPr="003C6862">
              <w:rPr>
                <w:sz w:val="16"/>
                <w:szCs w:val="16"/>
              </w:rPr>
              <w:t>в части приема заявления и  документов  от заявителя, выдачи результата</w:t>
            </w:r>
          </w:p>
        </w:tc>
        <w:tc>
          <w:tcPr>
            <w:tcW w:w="567" w:type="dxa"/>
            <w:vMerge/>
          </w:tcPr>
          <w:p w:rsidR="00C313CA" w:rsidRPr="003C6862" w:rsidRDefault="00C313CA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13CA" w:rsidRPr="003C6862" w:rsidRDefault="00C313CA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3CA" w:rsidRPr="003C6862" w:rsidTr="00C313CA">
        <w:trPr>
          <w:trHeight w:val="1489"/>
        </w:trPr>
        <w:tc>
          <w:tcPr>
            <w:tcW w:w="4112" w:type="dxa"/>
            <w:vMerge/>
            <w:tcBorders>
              <w:left w:val="single" w:sz="4" w:space="0" w:color="000000" w:themeColor="text1"/>
            </w:tcBorders>
          </w:tcPr>
          <w:p w:rsidR="00C313CA" w:rsidRPr="003C6862" w:rsidRDefault="00C313CA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</w:tc>
        <w:tc>
          <w:tcPr>
            <w:tcW w:w="425" w:type="dxa"/>
            <w:vMerge w:val="restart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C313CA" w:rsidRPr="003C6862" w:rsidRDefault="00C313CA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традиционном порядке</w:t>
            </w:r>
          </w:p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в электронном виде</w:t>
            </w:r>
          </w:p>
          <w:p w:rsidR="00C313CA" w:rsidRPr="003C6862" w:rsidRDefault="00C313CA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13CA" w:rsidRPr="003C6862" w:rsidRDefault="00C313CA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313CA" w:rsidRPr="003C6862" w:rsidRDefault="00C313CA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313CA" w:rsidRPr="003C6862" w:rsidRDefault="00C313CA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13CA" w:rsidRPr="003C6862" w:rsidRDefault="00C313CA" w:rsidP="00765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313CA" w:rsidRPr="003C6862" w:rsidRDefault="00C313CA" w:rsidP="00765D6E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C313CA" w:rsidRPr="003C6862" w:rsidTr="00C313CA">
        <w:trPr>
          <w:trHeight w:val="1368"/>
        </w:trPr>
        <w:tc>
          <w:tcPr>
            <w:tcW w:w="4112" w:type="dxa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C313CA" w:rsidRPr="003C6862" w:rsidRDefault="00C313CA" w:rsidP="00765D6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устных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C313CA" w:rsidRPr="003C6862" w:rsidRDefault="00C313CA" w:rsidP="00765D6E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 xml:space="preserve">устных 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6862">
              <w:rPr>
                <w:rFonts w:ascii="Times New Roman" w:hAnsi="Times New Roman" w:cs="Times New Roman"/>
                <w:sz w:val="16"/>
                <w:szCs w:val="16"/>
              </w:rPr>
              <w:t>на бумажном носителе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313CA" w:rsidRPr="003C6862" w:rsidRDefault="00C313CA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313CA" w:rsidRPr="003C6862" w:rsidRDefault="00C313CA" w:rsidP="00765D6E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313CA" w:rsidRPr="003C6862" w:rsidRDefault="00C313CA" w:rsidP="00765D6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 w:themeColor="text1"/>
            </w:tcBorders>
            <w:textDirection w:val="btLr"/>
          </w:tcPr>
          <w:p w:rsidR="00C313CA" w:rsidRPr="003C6862" w:rsidRDefault="00C313CA" w:rsidP="003F1D15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313CA" w:rsidRPr="003C6862" w:rsidRDefault="00C313CA" w:rsidP="00765D6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C313CA" w:rsidRPr="003C6862" w:rsidRDefault="00C313CA" w:rsidP="00765D6E">
            <w:pPr>
              <w:ind w:left="-26"/>
              <w:rPr>
                <w:sz w:val="16"/>
                <w:szCs w:val="16"/>
              </w:rPr>
            </w:pPr>
          </w:p>
        </w:tc>
      </w:tr>
      <w:tr w:rsidR="00C313CA" w:rsidRPr="00565927" w:rsidTr="00C313CA">
        <w:trPr>
          <w:trHeight w:val="302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 w:rsidRPr="0056592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C313CA" w:rsidRPr="00565927" w:rsidRDefault="00C313CA" w:rsidP="00765D6E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C313CA" w:rsidRPr="00565927" w:rsidRDefault="00C313CA" w:rsidP="00765D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C313CA" w:rsidRPr="006729FF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B46FC1">
            <w:pPr>
              <w:pStyle w:val="ConsPlusNormal"/>
              <w:ind w:firstLine="0"/>
              <w:jc w:val="both"/>
              <w:rPr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1. </w:t>
            </w:r>
            <w:r w:rsidRPr="00EA5DA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</w:t>
            </w:r>
          </w:p>
        </w:tc>
        <w:tc>
          <w:tcPr>
            <w:tcW w:w="426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6729FF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2. Прием в собственность муниципального образования город Мурманск имущества в результате добровольного пожертвования от граждан и юридических лиц</w:t>
            </w:r>
          </w:p>
        </w:tc>
        <w:tc>
          <w:tcPr>
            <w:tcW w:w="426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3F1D15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3. Предоставление информации (справок, выписок) об объектах, внесенных в реестр муниципального имущества, по запросам юридических и физических лиц</w:t>
            </w:r>
          </w:p>
        </w:tc>
        <w:tc>
          <w:tcPr>
            <w:tcW w:w="426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370432" w:rsidRDefault="00C313CA" w:rsidP="00EF4529">
            <w:pPr>
              <w:jc w:val="center"/>
              <w:rPr>
                <w:sz w:val="16"/>
                <w:szCs w:val="16"/>
              </w:rPr>
            </w:pPr>
            <w:r w:rsidRPr="00370432">
              <w:rPr>
                <w:sz w:val="16"/>
                <w:szCs w:val="16"/>
              </w:rPr>
              <w:t>1570</w:t>
            </w:r>
          </w:p>
        </w:tc>
        <w:tc>
          <w:tcPr>
            <w:tcW w:w="567" w:type="dxa"/>
          </w:tcPr>
          <w:p w:rsidR="00C313CA" w:rsidRPr="00FD6355" w:rsidRDefault="00C313CA" w:rsidP="00EF45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5D1FE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6729FF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BD2DD9" w:rsidRDefault="00C313CA" w:rsidP="006729FF">
            <w:pPr>
              <w:rPr>
                <w:sz w:val="14"/>
                <w:szCs w:val="14"/>
              </w:rPr>
            </w:pPr>
            <w:r w:rsidRPr="00BD2DD9">
              <w:rPr>
                <w:sz w:val="14"/>
                <w:szCs w:val="14"/>
              </w:rPr>
              <w:t>4. Приватизация жилищного фонда путем оформления договоров на бесплатную передачу жилых помещений в собственность граждан (договоров приватизации), выдача дубликатов договоров приватизации</w:t>
            </w:r>
          </w:p>
        </w:tc>
        <w:tc>
          <w:tcPr>
            <w:tcW w:w="426" w:type="dxa"/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BD2DD9" w:rsidRDefault="00C313CA" w:rsidP="003704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425" w:type="dxa"/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D2DD9" w:rsidRDefault="00C313CA" w:rsidP="00370432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D2DD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6729FF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5. Оформление договоров купли-продажи находящихся в муниципальной собственности города Мурманска освободившихся комнат в коммунальных  квартирах, долей жилых помещений</w:t>
            </w:r>
          </w:p>
        </w:tc>
        <w:tc>
          <w:tcPr>
            <w:tcW w:w="426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6729FF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6729FF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6. Оформление соглашений о передаче гражданами принадлежащих им на праве собственности  жилых  помещений в собственность муниципального образования город Мурманск</w:t>
            </w:r>
          </w:p>
        </w:tc>
        <w:tc>
          <w:tcPr>
            <w:tcW w:w="426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6729FF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7. Оформление договоров мены жилых помещений при расселении граждан из аварийного жилищного фонда, выдача дубликатов</w:t>
            </w:r>
          </w:p>
        </w:tc>
        <w:tc>
          <w:tcPr>
            <w:tcW w:w="426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4512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34512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34512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6729FF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3F1D15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8. Предоставление информации о приватизации жилищного фонда (справок об использовании гражданами права на бесплатную приватизацию жилых помещений, заверенных копий договоров приватизации и иных документов, послуживших основанием для их заключения)</w:t>
            </w:r>
          </w:p>
        </w:tc>
        <w:tc>
          <w:tcPr>
            <w:tcW w:w="426" w:type="dxa"/>
          </w:tcPr>
          <w:p w:rsidR="00C313CA" w:rsidRPr="003F1D15" w:rsidRDefault="00C313CA" w:rsidP="00EF452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6729FF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0079" w:rsidRDefault="00C313CA" w:rsidP="006729FF">
            <w:pPr>
              <w:rPr>
                <w:sz w:val="14"/>
                <w:szCs w:val="14"/>
              </w:rPr>
            </w:pPr>
            <w:r w:rsidRPr="00EA0079">
              <w:rPr>
                <w:sz w:val="14"/>
                <w:szCs w:val="14"/>
              </w:rPr>
              <w:t>9. Предоставление в собственность, постоянное (бессрочное) пользование, безвозмездное пользование, аренду земельных участков, находящихся в государственной или муниципальной собственности, юридическим и физическим лицам и заключение соглашений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426" w:type="dxa"/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425" w:type="dxa"/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EA0079" w:rsidRDefault="00C313CA" w:rsidP="006729FF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EA0079" w:rsidRDefault="00C313CA" w:rsidP="006729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313CA" w:rsidRPr="003F1D15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644624" w:rsidRDefault="00C313CA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A5DAB">
              <w:rPr>
                <w:sz w:val="14"/>
                <w:szCs w:val="14"/>
              </w:rPr>
              <w:t xml:space="preserve">10.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Выдача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дубликатов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аренды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земли, договоров</w:t>
            </w:r>
          </w:p>
          <w:p w:rsidR="00C313CA" w:rsidRPr="00644624" w:rsidRDefault="00C313CA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срочного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участками, </w:t>
            </w:r>
          </w:p>
          <w:p w:rsidR="00C313CA" w:rsidRPr="00644624" w:rsidRDefault="00C313CA" w:rsidP="00644624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договоров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безвозмездного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участками,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праве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ограниченного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земельными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участками, соглашений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установлении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сервитута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участки, находящиеся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</w:t>
            </w:r>
            <w:proofErr w:type="gramEnd"/>
          </w:p>
          <w:p w:rsidR="00C313CA" w:rsidRPr="00EA5DAB" w:rsidRDefault="00C313CA" w:rsidP="00C313CA">
            <w:pPr>
              <w:rPr>
                <w:sz w:val="14"/>
                <w:szCs w:val="14"/>
              </w:rPr>
            </w:pP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64462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собственности</w:t>
            </w:r>
          </w:p>
        </w:tc>
        <w:tc>
          <w:tcPr>
            <w:tcW w:w="426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ind w:left="-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3F1D15" w:rsidRDefault="00C313CA" w:rsidP="00EF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313CA" w:rsidRPr="00B46FC1" w:rsidTr="00C313CA">
        <w:trPr>
          <w:trHeight w:val="203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765D6E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11. Выдача дубликатов договоров купли-продажи муниципального недвижимого   имущества, а  также земельных участков</w:t>
            </w:r>
          </w:p>
        </w:tc>
        <w:tc>
          <w:tcPr>
            <w:tcW w:w="426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12. Предоставление муниципального недвижимого имущества в аренду (</w:t>
            </w:r>
            <w:proofErr w:type="gramStart"/>
            <w:r w:rsidRPr="00EA5DAB">
              <w:rPr>
                <w:sz w:val="14"/>
                <w:szCs w:val="14"/>
              </w:rPr>
              <w:t>имущественный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EA5DAB">
              <w:rPr>
                <w:sz w:val="14"/>
                <w:szCs w:val="14"/>
              </w:rPr>
              <w:t>найм</w:t>
            </w:r>
            <w:proofErr w:type="spellEnd"/>
            <w:r w:rsidRPr="00EA5DAB">
              <w:rPr>
                <w:sz w:val="14"/>
                <w:szCs w:val="14"/>
              </w:rPr>
              <w:t>)</w:t>
            </w:r>
          </w:p>
        </w:tc>
        <w:tc>
          <w:tcPr>
            <w:tcW w:w="426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13. Выдача дубликатов договоров аренды (имущественного найма) муниципального недвижимого имущества</w:t>
            </w:r>
          </w:p>
        </w:tc>
        <w:tc>
          <w:tcPr>
            <w:tcW w:w="426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14. Предоставление информации об объектах недвижимого имущества, находящихся в муниципальной собственности и  предназначенных для сдачи в аренду</w:t>
            </w:r>
          </w:p>
        </w:tc>
        <w:tc>
          <w:tcPr>
            <w:tcW w:w="426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313CA" w:rsidRPr="00145E55" w:rsidRDefault="00C313CA" w:rsidP="006729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 (ПГУ)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CA6F57" w:rsidRDefault="00C313CA" w:rsidP="003E1CBC">
            <w:pPr>
              <w:rPr>
                <w:sz w:val="14"/>
                <w:szCs w:val="14"/>
              </w:rPr>
            </w:pPr>
            <w:r w:rsidRPr="00CA6F57">
              <w:rPr>
                <w:sz w:val="14"/>
                <w:szCs w:val="14"/>
              </w:rPr>
              <w:t>15. Предоставление жилых помещений маневренного фонда</w:t>
            </w:r>
          </w:p>
        </w:tc>
        <w:tc>
          <w:tcPr>
            <w:tcW w:w="426" w:type="dxa"/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CA6F57" w:rsidRDefault="00C313CA" w:rsidP="00F34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CA6F57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CA6F57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16. Предоставление гражданам служебных жилых помещений</w:t>
            </w:r>
          </w:p>
        </w:tc>
        <w:tc>
          <w:tcPr>
            <w:tcW w:w="426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448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lastRenderedPageBreak/>
              <w:t>17. Предоставление жилых помещений в общежитиях</w:t>
            </w:r>
          </w:p>
        </w:tc>
        <w:tc>
          <w:tcPr>
            <w:tcW w:w="426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184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B56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18. 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6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B46FC1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19.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26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C313CA" w:rsidRPr="00B0193A" w:rsidRDefault="00C313CA" w:rsidP="006729F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 (ПГУ)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20. 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426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21. Заключение (изменение, расторжение) договоров социального найма жилых помещений</w:t>
            </w:r>
          </w:p>
        </w:tc>
        <w:tc>
          <w:tcPr>
            <w:tcW w:w="426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331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EA5DAB" w:rsidRDefault="00C313CA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22.</w:t>
            </w:r>
            <w:r w:rsidRPr="00EA5DAB">
              <w:rPr>
                <w:rFonts w:eastAsia="Calibri"/>
                <w:sz w:val="14"/>
                <w:szCs w:val="14"/>
              </w:rPr>
              <w:t xml:space="preserve"> Заключение договоров социального найма жилых помещений при расселении граждан из аварийного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6729FF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6729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81"/>
        </w:trPr>
        <w:tc>
          <w:tcPr>
            <w:tcW w:w="4112" w:type="dxa"/>
            <w:tcBorders>
              <w:top w:val="nil"/>
              <w:left w:val="single" w:sz="4" w:space="0" w:color="000000" w:themeColor="text1"/>
            </w:tcBorders>
          </w:tcPr>
          <w:p w:rsidR="00C313CA" w:rsidRPr="00EA5DAB" w:rsidRDefault="00C313CA" w:rsidP="003E1CBC">
            <w:pPr>
              <w:rPr>
                <w:sz w:val="14"/>
                <w:szCs w:val="14"/>
              </w:rPr>
            </w:pPr>
            <w:r w:rsidRPr="00EA5DAB">
              <w:rPr>
                <w:sz w:val="14"/>
                <w:szCs w:val="14"/>
              </w:rPr>
              <w:t>23. Выдача согласия на обмен жилыми помещениями, предоставленными по договорам социального найма или отказа в выдаче такого согласия</w:t>
            </w:r>
          </w:p>
        </w:tc>
        <w:tc>
          <w:tcPr>
            <w:tcW w:w="426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1359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C313CA" w:rsidRDefault="00C313CA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C313CA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24. </w:t>
            </w:r>
            <w:r w:rsidRPr="00C313CA">
              <w:rPr>
                <w:rFonts w:eastAsia="Calibri"/>
                <w:sz w:val="14"/>
                <w:szCs w:val="14"/>
              </w:rPr>
              <w:t xml:space="preserve">Признание граждан </w:t>
            </w:r>
            <w:proofErr w:type="gramStart"/>
            <w:r w:rsidRPr="00C313CA">
              <w:rPr>
                <w:rFonts w:eastAsia="Calibri"/>
                <w:sz w:val="14"/>
                <w:szCs w:val="14"/>
              </w:rPr>
              <w:t>нуждающимися</w:t>
            </w:r>
            <w:proofErr w:type="gramEnd"/>
            <w:r w:rsidRPr="00C313CA">
              <w:rPr>
                <w:rFonts w:eastAsia="Calibri"/>
                <w:sz w:val="14"/>
                <w:szCs w:val="14"/>
              </w:rPr>
              <w:t xml:space="preserve"> в жилых помещениях для участия в подпрограмме «Обеспечение жильем молодых и многодетных семей города Мурманска» на 2014 - 2018 годы  муниципальной программы города Мурманска «Управление имуществом и жилищная политика» на 2014-2018 годы и государственной программе Мурманской области «Обеспечение комфортной среды проживания населения региона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968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EA5DAB" w:rsidRDefault="00C313CA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25. Включение в муниципальный список детей-сирот и детей, </w:t>
            </w:r>
          </w:p>
          <w:p w:rsidR="00C313CA" w:rsidRPr="00EA5DAB" w:rsidRDefault="00C313CA" w:rsidP="005D468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оставшихся без попечения родителей, лиц из числа детей-сирот и детей, оставшихся без попечения родителей, подлежащих </w:t>
            </w:r>
          </w:p>
          <w:p w:rsidR="00C313CA" w:rsidRPr="00EA5DAB" w:rsidRDefault="00C313CA" w:rsidP="003C6862">
            <w:pPr>
              <w:rPr>
                <w:sz w:val="14"/>
                <w:szCs w:val="14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>обеспечению жилыми помещениями специализированного жилищного фонда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7F3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556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EA5DAB" w:rsidRDefault="00C313CA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EA5DAB">
              <w:rPr>
                <w:rFonts w:eastAsia="Times New Roman" w:cstheme="minorHAnsi"/>
                <w:sz w:val="14"/>
                <w:szCs w:val="14"/>
                <w:lang w:eastAsia="ru-RU"/>
              </w:rPr>
              <w:t xml:space="preserve">26. </w:t>
            </w:r>
            <w:r w:rsidRPr="00EA5DAB">
              <w:rPr>
                <w:sz w:val="14"/>
                <w:szCs w:val="1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203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84090F" w:rsidRDefault="00C313CA" w:rsidP="000C2D93">
            <w:pPr>
              <w:autoSpaceDE w:val="0"/>
              <w:autoSpaceDN w:val="0"/>
              <w:adjustRightInd w:val="0"/>
              <w:rPr>
                <w:rFonts w:eastAsia="Times New Roman" w:cstheme="minorHAnsi"/>
                <w:sz w:val="14"/>
                <w:szCs w:val="14"/>
                <w:lang w:eastAsia="ru-RU"/>
              </w:rPr>
            </w:pPr>
            <w:r w:rsidRPr="0084090F">
              <w:rPr>
                <w:rFonts w:ascii="Times New Roman" w:hAnsi="Times New Roman" w:cs="Times New Roman"/>
                <w:sz w:val="14"/>
                <w:szCs w:val="14"/>
              </w:rPr>
              <w:t>27. 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84090F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84090F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1429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EA5DAB" w:rsidRDefault="00C313CA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28. Признание граждан, подлежащих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образований, участниками </w:t>
            </w:r>
            <w:r w:rsidRPr="002F2FB8">
              <w:rPr>
                <w:rFonts w:ascii="Times New Roman" w:hAnsi="Times New Roman" w:cs="Times New Roman"/>
                <w:sz w:val="14"/>
                <w:szCs w:val="14"/>
              </w:rPr>
              <w:t>подпрограммы</w:t>
            </w:r>
            <w:r w:rsidRPr="00EA5DAB">
              <w:rPr>
                <w:rFonts w:ascii="Times New Roman" w:hAnsi="Times New Roman" w:cs="Times New Roman"/>
                <w:sz w:val="14"/>
                <w:szCs w:val="14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</w:t>
            </w:r>
          </w:p>
          <w:p w:rsidR="00C313CA" w:rsidRPr="00EA5DAB" w:rsidRDefault="00C313CA" w:rsidP="003E1CBC">
            <w:pPr>
              <w:rPr>
                <w:rFonts w:eastAsia="Times New Roman" w:cstheme="minorHAnsi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EF4529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EF4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B46FC1" w:rsidTr="00C313CA">
        <w:trPr>
          <w:trHeight w:val="1110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9456D4" w:rsidRDefault="00C313CA" w:rsidP="009456D4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 П</w:t>
            </w:r>
            <w:r w:rsidRPr="009456D4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редоставление в пользование (бессрочное) пользование, безвозмездное пользование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C313CA" w:rsidRPr="00EA5DAB" w:rsidRDefault="00C313CA" w:rsidP="000C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B46FC1" w:rsidRDefault="00C313CA" w:rsidP="00AB2C55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B46FC1" w:rsidRDefault="00C313CA" w:rsidP="00AB2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13CA" w:rsidRPr="00CE2B0B" w:rsidTr="00C313CA">
        <w:trPr>
          <w:trHeight w:val="956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CE2B0B" w:rsidRDefault="00C313CA" w:rsidP="009456D4">
            <w:pPr>
              <w:pStyle w:val="ConsPlusNormal"/>
              <w:ind w:firstLine="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  <w:r w:rsidRPr="00CE2B0B">
              <w:rPr>
                <w:rFonts w:asciiTheme="minorHAnsi" w:hAnsiTheme="minorHAnsi" w:cstheme="minorHAnsi"/>
                <w:sz w:val="14"/>
                <w:szCs w:val="14"/>
              </w:rPr>
              <w:t xml:space="preserve">30. </w:t>
            </w:r>
            <w:r w:rsidRPr="00CE2B0B"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  <w:t>Предоставление в аренду без проведения торгов лесных участков, находящихся в муниципальной собственности, а также лесных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</w:p>
          <w:p w:rsidR="00C313CA" w:rsidRPr="00CE2B0B" w:rsidRDefault="00C313CA" w:rsidP="009456D4">
            <w:pPr>
              <w:pStyle w:val="ConsPlusNormal"/>
              <w:ind w:firstLine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CE2B0B" w:rsidRDefault="00C313CA" w:rsidP="00AB2C55">
            <w:pPr>
              <w:ind w:left="-26"/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313CA" w:rsidRPr="00CE2B0B" w:rsidTr="00C313CA">
        <w:trPr>
          <w:trHeight w:val="686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CE2B0B" w:rsidRDefault="00C313CA" w:rsidP="00DC4913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CE2B0B">
              <w:rPr>
                <w:rFonts w:cstheme="minorHAnsi"/>
                <w:sz w:val="14"/>
                <w:szCs w:val="14"/>
              </w:rPr>
              <w:t>31. Предоставление для строительства земельных участков, находящихся в государственной и муниципальной собственности, в аренду без проведения торгов, в собственность за плату без проведения торгов, безвозмездное пользование</w:t>
            </w:r>
          </w:p>
          <w:p w:rsidR="00C313CA" w:rsidRPr="00CE2B0B" w:rsidRDefault="00C313CA" w:rsidP="006419A0">
            <w:pPr>
              <w:pStyle w:val="ConsPlusNormal"/>
              <w:ind w:firstLine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CE2B0B" w:rsidRDefault="00C313CA" w:rsidP="00AB2C55">
            <w:pPr>
              <w:ind w:left="-26"/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313CA" w:rsidRPr="00CE2B0B" w:rsidTr="00C313CA">
        <w:trPr>
          <w:trHeight w:val="740"/>
        </w:trPr>
        <w:tc>
          <w:tcPr>
            <w:tcW w:w="4112" w:type="dxa"/>
            <w:tcBorders>
              <w:top w:val="nil"/>
              <w:left w:val="single" w:sz="4" w:space="0" w:color="000000" w:themeColor="text1"/>
              <w:bottom w:val="single" w:sz="4" w:space="0" w:color="auto"/>
            </w:tcBorders>
          </w:tcPr>
          <w:p w:rsidR="00C313CA" w:rsidRPr="00CE2B0B" w:rsidRDefault="00C313CA" w:rsidP="00DC4913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  <w:r w:rsidRPr="00CE2B0B">
              <w:rPr>
                <w:rFonts w:cstheme="minorHAnsi"/>
                <w:sz w:val="14"/>
                <w:szCs w:val="14"/>
              </w:rPr>
              <w:t>32. Прекращение права постоянного (бессрочного) пользования или пожизненного наследуемого владения земельным участком, находящимся в государственной или муниципальной собственности, по заявлению правообладателя</w:t>
            </w:r>
          </w:p>
          <w:p w:rsidR="00C313CA" w:rsidRPr="00CE2B0B" w:rsidRDefault="00C313CA" w:rsidP="00DC4913">
            <w:pPr>
              <w:autoSpaceDE w:val="0"/>
              <w:autoSpaceDN w:val="0"/>
              <w:adjustRightInd w:val="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нет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3CA" w:rsidRPr="00CE2B0B" w:rsidRDefault="00C313CA" w:rsidP="00AB2C55">
            <w:pPr>
              <w:ind w:left="-26"/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313CA" w:rsidRPr="00CE2B0B" w:rsidRDefault="00C313CA" w:rsidP="00AB2C5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E2B0B">
              <w:rPr>
                <w:rFonts w:cstheme="minorHAnsi"/>
                <w:sz w:val="16"/>
                <w:szCs w:val="16"/>
              </w:rPr>
              <w:t>0</w:t>
            </w:r>
          </w:p>
        </w:tc>
      </w:tr>
      <w:tr w:rsidR="00C313CA" w:rsidRPr="00484A71" w:rsidTr="00C313CA">
        <w:trPr>
          <w:cantSplit/>
          <w:trHeight w:val="4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84A71" w:rsidRDefault="00C313CA" w:rsidP="00106C65">
            <w:pPr>
              <w:rPr>
                <w:b/>
                <w:sz w:val="16"/>
                <w:szCs w:val="16"/>
              </w:rPr>
            </w:pPr>
            <w:r w:rsidRPr="00484A71">
              <w:rPr>
                <w:b/>
                <w:sz w:val="18"/>
                <w:szCs w:val="18"/>
              </w:rPr>
              <w:t xml:space="preserve">Всего за 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84A71">
              <w:rPr>
                <w:b/>
                <w:sz w:val="18"/>
                <w:szCs w:val="18"/>
              </w:rPr>
              <w:t>кв. 201</w:t>
            </w:r>
            <w:r>
              <w:rPr>
                <w:b/>
                <w:sz w:val="18"/>
                <w:szCs w:val="18"/>
              </w:rPr>
              <w:t>7</w:t>
            </w:r>
            <w:r w:rsidRPr="00484A71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402FBD">
            <w:pPr>
              <w:ind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13CA" w:rsidRPr="00332A7C" w:rsidRDefault="00C313CA" w:rsidP="00332A7C">
            <w:pPr>
              <w:jc w:val="center"/>
              <w:rPr>
                <w:rFonts w:ascii="Agency FB" w:hAnsi="Agency FB"/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332A7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B65880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4D1C0A">
            <w:pPr>
              <w:ind w:left="-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402FBD" w:rsidRDefault="00C313CA" w:rsidP="00332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E9594D" w:rsidRDefault="00E9594D" w:rsidP="006C2B45">
      <w:pPr>
        <w:spacing w:after="0" w:line="240" w:lineRule="auto"/>
        <w:rPr>
          <w:sz w:val="18"/>
          <w:szCs w:val="18"/>
        </w:rPr>
      </w:pPr>
    </w:p>
    <w:sectPr w:rsidR="00E9594D" w:rsidSect="00C313CA">
      <w:headerReference w:type="default" r:id="rId8"/>
      <w:pgSz w:w="11906" w:h="16838"/>
      <w:pgMar w:top="851" w:right="142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4A2" w:rsidRDefault="008D44A2" w:rsidP="00800B40">
      <w:pPr>
        <w:spacing w:after="0" w:line="240" w:lineRule="auto"/>
      </w:pPr>
      <w:r>
        <w:separator/>
      </w:r>
    </w:p>
  </w:endnote>
  <w:endnote w:type="continuationSeparator" w:id="1">
    <w:p w:rsidR="008D44A2" w:rsidRDefault="008D44A2" w:rsidP="0080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4A2" w:rsidRDefault="008D44A2" w:rsidP="00800B40">
      <w:pPr>
        <w:spacing w:after="0" w:line="240" w:lineRule="auto"/>
      </w:pPr>
      <w:r>
        <w:separator/>
      </w:r>
    </w:p>
  </w:footnote>
  <w:footnote w:type="continuationSeparator" w:id="1">
    <w:p w:rsidR="008D44A2" w:rsidRDefault="008D44A2" w:rsidP="0080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A2" w:rsidRDefault="008D44A2">
    <w:pPr>
      <w:pStyle w:val="a5"/>
      <w:jc w:val="center"/>
    </w:pPr>
  </w:p>
  <w:p w:rsidR="008D44A2" w:rsidRDefault="008D44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5E2E"/>
    <w:multiLevelType w:val="hybridMultilevel"/>
    <w:tmpl w:val="3684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172"/>
    <w:multiLevelType w:val="hybridMultilevel"/>
    <w:tmpl w:val="F4D8C1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615A9"/>
    <w:multiLevelType w:val="hybridMultilevel"/>
    <w:tmpl w:val="AB50C54A"/>
    <w:lvl w:ilvl="0" w:tplc="BD94546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2369E6"/>
    <w:multiLevelType w:val="hybridMultilevel"/>
    <w:tmpl w:val="9F002992"/>
    <w:lvl w:ilvl="0" w:tplc="78AA79B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665BA7"/>
    <w:rsid w:val="000047BC"/>
    <w:rsid w:val="0000532C"/>
    <w:rsid w:val="000103EC"/>
    <w:rsid w:val="00014A4C"/>
    <w:rsid w:val="00017112"/>
    <w:rsid w:val="00020381"/>
    <w:rsid w:val="00022505"/>
    <w:rsid w:val="000247DC"/>
    <w:rsid w:val="00024E18"/>
    <w:rsid w:val="0003004B"/>
    <w:rsid w:val="00031D61"/>
    <w:rsid w:val="000352D9"/>
    <w:rsid w:val="00040A27"/>
    <w:rsid w:val="00050D62"/>
    <w:rsid w:val="00054899"/>
    <w:rsid w:val="000622EE"/>
    <w:rsid w:val="0006307E"/>
    <w:rsid w:val="000642AD"/>
    <w:rsid w:val="00066DE4"/>
    <w:rsid w:val="00067BE5"/>
    <w:rsid w:val="0007609F"/>
    <w:rsid w:val="000770FB"/>
    <w:rsid w:val="00082281"/>
    <w:rsid w:val="00083383"/>
    <w:rsid w:val="000A4631"/>
    <w:rsid w:val="000B075D"/>
    <w:rsid w:val="000B4F1B"/>
    <w:rsid w:val="000C1D32"/>
    <w:rsid w:val="000C1F96"/>
    <w:rsid w:val="000C2D93"/>
    <w:rsid w:val="000D4866"/>
    <w:rsid w:val="000D5144"/>
    <w:rsid w:val="000D73B6"/>
    <w:rsid w:val="000E59F0"/>
    <w:rsid w:val="000F22EB"/>
    <w:rsid w:val="0010161D"/>
    <w:rsid w:val="001038E5"/>
    <w:rsid w:val="00106C65"/>
    <w:rsid w:val="001130B3"/>
    <w:rsid w:val="00126CAA"/>
    <w:rsid w:val="00135D23"/>
    <w:rsid w:val="001402CD"/>
    <w:rsid w:val="001412E8"/>
    <w:rsid w:val="00141FDF"/>
    <w:rsid w:val="001434A2"/>
    <w:rsid w:val="00144A2E"/>
    <w:rsid w:val="00145E55"/>
    <w:rsid w:val="00152952"/>
    <w:rsid w:val="001623B5"/>
    <w:rsid w:val="00162F32"/>
    <w:rsid w:val="001723CC"/>
    <w:rsid w:val="00172D53"/>
    <w:rsid w:val="00176E57"/>
    <w:rsid w:val="001771A6"/>
    <w:rsid w:val="00177B87"/>
    <w:rsid w:val="00181C5E"/>
    <w:rsid w:val="0018383B"/>
    <w:rsid w:val="0018425D"/>
    <w:rsid w:val="001874F8"/>
    <w:rsid w:val="00187845"/>
    <w:rsid w:val="00190FB0"/>
    <w:rsid w:val="00191034"/>
    <w:rsid w:val="00191D46"/>
    <w:rsid w:val="00192B52"/>
    <w:rsid w:val="00194F36"/>
    <w:rsid w:val="001971EC"/>
    <w:rsid w:val="001A5904"/>
    <w:rsid w:val="001B03BF"/>
    <w:rsid w:val="001B0F40"/>
    <w:rsid w:val="001D1BDD"/>
    <w:rsid w:val="001D2550"/>
    <w:rsid w:val="001D5A12"/>
    <w:rsid w:val="001F22CE"/>
    <w:rsid w:val="001F4839"/>
    <w:rsid w:val="00201A28"/>
    <w:rsid w:val="00204E7B"/>
    <w:rsid w:val="00211DA1"/>
    <w:rsid w:val="00212FB6"/>
    <w:rsid w:val="00226D20"/>
    <w:rsid w:val="0023417E"/>
    <w:rsid w:val="002356F5"/>
    <w:rsid w:val="002429E0"/>
    <w:rsid w:val="00252992"/>
    <w:rsid w:val="00254065"/>
    <w:rsid w:val="002544C7"/>
    <w:rsid w:val="00255617"/>
    <w:rsid w:val="00255FFD"/>
    <w:rsid w:val="002564B2"/>
    <w:rsid w:val="002644BE"/>
    <w:rsid w:val="00273226"/>
    <w:rsid w:val="00277AA8"/>
    <w:rsid w:val="00280F6D"/>
    <w:rsid w:val="00284D9A"/>
    <w:rsid w:val="002868A3"/>
    <w:rsid w:val="00287050"/>
    <w:rsid w:val="002A267B"/>
    <w:rsid w:val="002A47AD"/>
    <w:rsid w:val="002C577C"/>
    <w:rsid w:val="002D248F"/>
    <w:rsid w:val="002D6668"/>
    <w:rsid w:val="002E7B41"/>
    <w:rsid w:val="002F235E"/>
    <w:rsid w:val="002F2FB8"/>
    <w:rsid w:val="002F522E"/>
    <w:rsid w:val="002F5E10"/>
    <w:rsid w:val="002F6B09"/>
    <w:rsid w:val="00306BC6"/>
    <w:rsid w:val="0031767E"/>
    <w:rsid w:val="0032175C"/>
    <w:rsid w:val="00326250"/>
    <w:rsid w:val="003264D3"/>
    <w:rsid w:val="00331FAB"/>
    <w:rsid w:val="00332A7C"/>
    <w:rsid w:val="0033482D"/>
    <w:rsid w:val="003405B2"/>
    <w:rsid w:val="00345129"/>
    <w:rsid w:val="00350DB7"/>
    <w:rsid w:val="0035385B"/>
    <w:rsid w:val="00354FA2"/>
    <w:rsid w:val="0035570E"/>
    <w:rsid w:val="00362FD2"/>
    <w:rsid w:val="003635FE"/>
    <w:rsid w:val="00365E1F"/>
    <w:rsid w:val="003679AD"/>
    <w:rsid w:val="00367D61"/>
    <w:rsid w:val="00370432"/>
    <w:rsid w:val="00370DD4"/>
    <w:rsid w:val="00371780"/>
    <w:rsid w:val="00373CD0"/>
    <w:rsid w:val="003813DA"/>
    <w:rsid w:val="00383CF8"/>
    <w:rsid w:val="0039019D"/>
    <w:rsid w:val="003922FD"/>
    <w:rsid w:val="00395652"/>
    <w:rsid w:val="003A0CD8"/>
    <w:rsid w:val="003A5BEA"/>
    <w:rsid w:val="003A7097"/>
    <w:rsid w:val="003B1F4A"/>
    <w:rsid w:val="003B2635"/>
    <w:rsid w:val="003B31D6"/>
    <w:rsid w:val="003B47BD"/>
    <w:rsid w:val="003B7D31"/>
    <w:rsid w:val="003C0F2C"/>
    <w:rsid w:val="003C2BCB"/>
    <w:rsid w:val="003C6862"/>
    <w:rsid w:val="003C7A38"/>
    <w:rsid w:val="003D3691"/>
    <w:rsid w:val="003D3A83"/>
    <w:rsid w:val="003E13A9"/>
    <w:rsid w:val="003E1CBC"/>
    <w:rsid w:val="003E5B0F"/>
    <w:rsid w:val="003F12B5"/>
    <w:rsid w:val="003F1D15"/>
    <w:rsid w:val="003F58BB"/>
    <w:rsid w:val="00402FBD"/>
    <w:rsid w:val="00404259"/>
    <w:rsid w:val="00407332"/>
    <w:rsid w:val="00421B7A"/>
    <w:rsid w:val="00423C20"/>
    <w:rsid w:val="00424FA8"/>
    <w:rsid w:val="00433CF1"/>
    <w:rsid w:val="00437A15"/>
    <w:rsid w:val="00441548"/>
    <w:rsid w:val="004436FD"/>
    <w:rsid w:val="00444B7A"/>
    <w:rsid w:val="00445FF9"/>
    <w:rsid w:val="00453451"/>
    <w:rsid w:val="00453DE8"/>
    <w:rsid w:val="00456842"/>
    <w:rsid w:val="00461729"/>
    <w:rsid w:val="00470E99"/>
    <w:rsid w:val="0047241C"/>
    <w:rsid w:val="004762DB"/>
    <w:rsid w:val="004773F9"/>
    <w:rsid w:val="00477A7B"/>
    <w:rsid w:val="00477C00"/>
    <w:rsid w:val="00484A71"/>
    <w:rsid w:val="004903E0"/>
    <w:rsid w:val="0049082F"/>
    <w:rsid w:val="004A049F"/>
    <w:rsid w:val="004A263C"/>
    <w:rsid w:val="004C4464"/>
    <w:rsid w:val="004D1C0A"/>
    <w:rsid w:val="004D23C9"/>
    <w:rsid w:val="004D2672"/>
    <w:rsid w:val="004D28D4"/>
    <w:rsid w:val="004D5BF9"/>
    <w:rsid w:val="004E56D5"/>
    <w:rsid w:val="004E5D46"/>
    <w:rsid w:val="004F0497"/>
    <w:rsid w:val="004F5723"/>
    <w:rsid w:val="00503010"/>
    <w:rsid w:val="005035F4"/>
    <w:rsid w:val="00503C34"/>
    <w:rsid w:val="005052C9"/>
    <w:rsid w:val="005070BA"/>
    <w:rsid w:val="005116F3"/>
    <w:rsid w:val="00514B3A"/>
    <w:rsid w:val="00514F19"/>
    <w:rsid w:val="00516D11"/>
    <w:rsid w:val="00535DE1"/>
    <w:rsid w:val="00537333"/>
    <w:rsid w:val="00544FF7"/>
    <w:rsid w:val="00546D89"/>
    <w:rsid w:val="00547944"/>
    <w:rsid w:val="00550735"/>
    <w:rsid w:val="00551AC3"/>
    <w:rsid w:val="0055221C"/>
    <w:rsid w:val="00552F8B"/>
    <w:rsid w:val="00554364"/>
    <w:rsid w:val="00560CA2"/>
    <w:rsid w:val="00565927"/>
    <w:rsid w:val="005667AE"/>
    <w:rsid w:val="00570A6A"/>
    <w:rsid w:val="00571B1F"/>
    <w:rsid w:val="00574CEC"/>
    <w:rsid w:val="005760F9"/>
    <w:rsid w:val="005839D2"/>
    <w:rsid w:val="00586BA0"/>
    <w:rsid w:val="005960C4"/>
    <w:rsid w:val="00596AF0"/>
    <w:rsid w:val="005B07B0"/>
    <w:rsid w:val="005B4DE5"/>
    <w:rsid w:val="005B5571"/>
    <w:rsid w:val="005B7C55"/>
    <w:rsid w:val="005C4992"/>
    <w:rsid w:val="005C68D9"/>
    <w:rsid w:val="005C6970"/>
    <w:rsid w:val="005C7923"/>
    <w:rsid w:val="005D1FE9"/>
    <w:rsid w:val="005D468C"/>
    <w:rsid w:val="005D4829"/>
    <w:rsid w:val="005D76F8"/>
    <w:rsid w:val="005E0971"/>
    <w:rsid w:val="005E6E1F"/>
    <w:rsid w:val="005E7AFE"/>
    <w:rsid w:val="005F089A"/>
    <w:rsid w:val="005F212E"/>
    <w:rsid w:val="005F4990"/>
    <w:rsid w:val="005F729B"/>
    <w:rsid w:val="0060027E"/>
    <w:rsid w:val="00600B3B"/>
    <w:rsid w:val="00600C6A"/>
    <w:rsid w:val="0060157D"/>
    <w:rsid w:val="00623160"/>
    <w:rsid w:val="00623C17"/>
    <w:rsid w:val="00627C82"/>
    <w:rsid w:val="00633291"/>
    <w:rsid w:val="006345CE"/>
    <w:rsid w:val="00636E60"/>
    <w:rsid w:val="0063751E"/>
    <w:rsid w:val="00640162"/>
    <w:rsid w:val="006419A0"/>
    <w:rsid w:val="00643E5B"/>
    <w:rsid w:val="00644624"/>
    <w:rsid w:val="00645B7A"/>
    <w:rsid w:val="00653CF9"/>
    <w:rsid w:val="006609B4"/>
    <w:rsid w:val="0066307F"/>
    <w:rsid w:val="00665BA7"/>
    <w:rsid w:val="00665CD1"/>
    <w:rsid w:val="006729FF"/>
    <w:rsid w:val="00673090"/>
    <w:rsid w:val="00673182"/>
    <w:rsid w:val="0067484F"/>
    <w:rsid w:val="0067501C"/>
    <w:rsid w:val="00681B03"/>
    <w:rsid w:val="00681B12"/>
    <w:rsid w:val="00686120"/>
    <w:rsid w:val="006870F1"/>
    <w:rsid w:val="006872E8"/>
    <w:rsid w:val="00695A87"/>
    <w:rsid w:val="0069709E"/>
    <w:rsid w:val="006A094A"/>
    <w:rsid w:val="006A2ACC"/>
    <w:rsid w:val="006A2D6D"/>
    <w:rsid w:val="006A45A9"/>
    <w:rsid w:val="006A4E7B"/>
    <w:rsid w:val="006A63AA"/>
    <w:rsid w:val="006A6D5F"/>
    <w:rsid w:val="006B2014"/>
    <w:rsid w:val="006C2B45"/>
    <w:rsid w:val="006C652B"/>
    <w:rsid w:val="006D21A3"/>
    <w:rsid w:val="006E1C98"/>
    <w:rsid w:val="006E2570"/>
    <w:rsid w:val="006E469F"/>
    <w:rsid w:val="006E57B4"/>
    <w:rsid w:val="006E75BD"/>
    <w:rsid w:val="006E7AE8"/>
    <w:rsid w:val="006F2629"/>
    <w:rsid w:val="006F272C"/>
    <w:rsid w:val="00700E7C"/>
    <w:rsid w:val="0070125A"/>
    <w:rsid w:val="007015DA"/>
    <w:rsid w:val="0070394A"/>
    <w:rsid w:val="00704BB3"/>
    <w:rsid w:val="00705BC1"/>
    <w:rsid w:val="00706235"/>
    <w:rsid w:val="0072456F"/>
    <w:rsid w:val="0073286C"/>
    <w:rsid w:val="0073442C"/>
    <w:rsid w:val="007365C5"/>
    <w:rsid w:val="007439A7"/>
    <w:rsid w:val="007440A7"/>
    <w:rsid w:val="00753D1B"/>
    <w:rsid w:val="007542B1"/>
    <w:rsid w:val="00756D80"/>
    <w:rsid w:val="00760A05"/>
    <w:rsid w:val="007628DA"/>
    <w:rsid w:val="00765D6E"/>
    <w:rsid w:val="00766343"/>
    <w:rsid w:val="00771330"/>
    <w:rsid w:val="00771999"/>
    <w:rsid w:val="00782097"/>
    <w:rsid w:val="007868B0"/>
    <w:rsid w:val="00790B09"/>
    <w:rsid w:val="00791BCE"/>
    <w:rsid w:val="0079244A"/>
    <w:rsid w:val="007A4E25"/>
    <w:rsid w:val="007B316D"/>
    <w:rsid w:val="007D400A"/>
    <w:rsid w:val="007E6570"/>
    <w:rsid w:val="007E6BF0"/>
    <w:rsid w:val="007F39D0"/>
    <w:rsid w:val="00800743"/>
    <w:rsid w:val="00800B40"/>
    <w:rsid w:val="00802762"/>
    <w:rsid w:val="008050DB"/>
    <w:rsid w:val="0080606A"/>
    <w:rsid w:val="00816C6D"/>
    <w:rsid w:val="008246E3"/>
    <w:rsid w:val="008258FF"/>
    <w:rsid w:val="00834602"/>
    <w:rsid w:val="00834CE6"/>
    <w:rsid w:val="00837F7D"/>
    <w:rsid w:val="0084090F"/>
    <w:rsid w:val="008409D3"/>
    <w:rsid w:val="008476DB"/>
    <w:rsid w:val="008519DF"/>
    <w:rsid w:val="00855A58"/>
    <w:rsid w:val="008610A6"/>
    <w:rsid w:val="00861918"/>
    <w:rsid w:val="00867B94"/>
    <w:rsid w:val="00870CBA"/>
    <w:rsid w:val="00893BE2"/>
    <w:rsid w:val="00895966"/>
    <w:rsid w:val="008C78A0"/>
    <w:rsid w:val="008D31B8"/>
    <w:rsid w:val="008D44A2"/>
    <w:rsid w:val="008E12B8"/>
    <w:rsid w:val="008E18BE"/>
    <w:rsid w:val="008F3449"/>
    <w:rsid w:val="008F528E"/>
    <w:rsid w:val="00903F36"/>
    <w:rsid w:val="009049C9"/>
    <w:rsid w:val="0091680A"/>
    <w:rsid w:val="009215FC"/>
    <w:rsid w:val="009241A2"/>
    <w:rsid w:val="009277D1"/>
    <w:rsid w:val="00932C3B"/>
    <w:rsid w:val="0093494E"/>
    <w:rsid w:val="0093639E"/>
    <w:rsid w:val="00937850"/>
    <w:rsid w:val="00937FB2"/>
    <w:rsid w:val="00940408"/>
    <w:rsid w:val="00940E0F"/>
    <w:rsid w:val="00943E67"/>
    <w:rsid w:val="009456D4"/>
    <w:rsid w:val="00947316"/>
    <w:rsid w:val="00950634"/>
    <w:rsid w:val="00962176"/>
    <w:rsid w:val="009626F2"/>
    <w:rsid w:val="00972DBD"/>
    <w:rsid w:val="0097412D"/>
    <w:rsid w:val="009842B3"/>
    <w:rsid w:val="00987853"/>
    <w:rsid w:val="00990376"/>
    <w:rsid w:val="00991DBA"/>
    <w:rsid w:val="00996E05"/>
    <w:rsid w:val="00997110"/>
    <w:rsid w:val="009C0FA0"/>
    <w:rsid w:val="009C37A8"/>
    <w:rsid w:val="009E3583"/>
    <w:rsid w:val="009F6992"/>
    <w:rsid w:val="009F6EBD"/>
    <w:rsid w:val="00A01E18"/>
    <w:rsid w:val="00A12BB1"/>
    <w:rsid w:val="00A13342"/>
    <w:rsid w:val="00A17F12"/>
    <w:rsid w:val="00A35309"/>
    <w:rsid w:val="00A36DB3"/>
    <w:rsid w:val="00A405F0"/>
    <w:rsid w:val="00A40D25"/>
    <w:rsid w:val="00A50F2F"/>
    <w:rsid w:val="00A610F8"/>
    <w:rsid w:val="00A6233F"/>
    <w:rsid w:val="00A62A9A"/>
    <w:rsid w:val="00A65394"/>
    <w:rsid w:val="00A66CE4"/>
    <w:rsid w:val="00A675EF"/>
    <w:rsid w:val="00A7026F"/>
    <w:rsid w:val="00A8315F"/>
    <w:rsid w:val="00A942B0"/>
    <w:rsid w:val="00AA16F9"/>
    <w:rsid w:val="00AA5DBE"/>
    <w:rsid w:val="00AB0F6D"/>
    <w:rsid w:val="00AB2C55"/>
    <w:rsid w:val="00AB302C"/>
    <w:rsid w:val="00AB6947"/>
    <w:rsid w:val="00AC62CD"/>
    <w:rsid w:val="00AC65AE"/>
    <w:rsid w:val="00AD39B7"/>
    <w:rsid w:val="00AE4B5F"/>
    <w:rsid w:val="00AE5593"/>
    <w:rsid w:val="00AF78C4"/>
    <w:rsid w:val="00B0193A"/>
    <w:rsid w:val="00B07952"/>
    <w:rsid w:val="00B111C0"/>
    <w:rsid w:val="00B1361C"/>
    <w:rsid w:val="00B20999"/>
    <w:rsid w:val="00B21121"/>
    <w:rsid w:val="00B24BAC"/>
    <w:rsid w:val="00B25DC3"/>
    <w:rsid w:val="00B31DC1"/>
    <w:rsid w:val="00B35BAD"/>
    <w:rsid w:val="00B36C4B"/>
    <w:rsid w:val="00B46FC1"/>
    <w:rsid w:val="00B50C07"/>
    <w:rsid w:val="00B51A02"/>
    <w:rsid w:val="00B53FA2"/>
    <w:rsid w:val="00B56216"/>
    <w:rsid w:val="00B5703F"/>
    <w:rsid w:val="00B61B48"/>
    <w:rsid w:val="00B63703"/>
    <w:rsid w:val="00B63EA2"/>
    <w:rsid w:val="00B64226"/>
    <w:rsid w:val="00B65880"/>
    <w:rsid w:val="00B66F6A"/>
    <w:rsid w:val="00B674D2"/>
    <w:rsid w:val="00B73B09"/>
    <w:rsid w:val="00B80B2A"/>
    <w:rsid w:val="00B84275"/>
    <w:rsid w:val="00B84BB3"/>
    <w:rsid w:val="00B9192C"/>
    <w:rsid w:val="00B97577"/>
    <w:rsid w:val="00BA27C5"/>
    <w:rsid w:val="00BA3976"/>
    <w:rsid w:val="00BA40E3"/>
    <w:rsid w:val="00BA49BF"/>
    <w:rsid w:val="00BA548A"/>
    <w:rsid w:val="00BA54FF"/>
    <w:rsid w:val="00BB09AF"/>
    <w:rsid w:val="00BC3EBD"/>
    <w:rsid w:val="00BC6AB4"/>
    <w:rsid w:val="00BC6FD6"/>
    <w:rsid w:val="00BD2DD9"/>
    <w:rsid w:val="00BD3F0E"/>
    <w:rsid w:val="00BD66B4"/>
    <w:rsid w:val="00BD6AA6"/>
    <w:rsid w:val="00BE24CC"/>
    <w:rsid w:val="00BF2D36"/>
    <w:rsid w:val="00BF4E90"/>
    <w:rsid w:val="00BF79AC"/>
    <w:rsid w:val="00C03B63"/>
    <w:rsid w:val="00C03E4E"/>
    <w:rsid w:val="00C06FCA"/>
    <w:rsid w:val="00C07E62"/>
    <w:rsid w:val="00C10C08"/>
    <w:rsid w:val="00C11FE0"/>
    <w:rsid w:val="00C13249"/>
    <w:rsid w:val="00C20C8C"/>
    <w:rsid w:val="00C212BA"/>
    <w:rsid w:val="00C232A0"/>
    <w:rsid w:val="00C313CA"/>
    <w:rsid w:val="00C4779E"/>
    <w:rsid w:val="00C53AF0"/>
    <w:rsid w:val="00C6349A"/>
    <w:rsid w:val="00C66CB0"/>
    <w:rsid w:val="00C80512"/>
    <w:rsid w:val="00C81B84"/>
    <w:rsid w:val="00C82642"/>
    <w:rsid w:val="00C8322E"/>
    <w:rsid w:val="00C85456"/>
    <w:rsid w:val="00C90585"/>
    <w:rsid w:val="00C90FA9"/>
    <w:rsid w:val="00C952B8"/>
    <w:rsid w:val="00C96161"/>
    <w:rsid w:val="00CA0905"/>
    <w:rsid w:val="00CA5710"/>
    <w:rsid w:val="00CA6F57"/>
    <w:rsid w:val="00CA763B"/>
    <w:rsid w:val="00CB3B48"/>
    <w:rsid w:val="00CC0A5A"/>
    <w:rsid w:val="00CC1EA5"/>
    <w:rsid w:val="00CD1A07"/>
    <w:rsid w:val="00CD2D9B"/>
    <w:rsid w:val="00CD4566"/>
    <w:rsid w:val="00CD51DB"/>
    <w:rsid w:val="00CE16BF"/>
    <w:rsid w:val="00CE2B0B"/>
    <w:rsid w:val="00CE2C63"/>
    <w:rsid w:val="00CF58C4"/>
    <w:rsid w:val="00CF5ACB"/>
    <w:rsid w:val="00D007A6"/>
    <w:rsid w:val="00D13596"/>
    <w:rsid w:val="00D14A0D"/>
    <w:rsid w:val="00D22787"/>
    <w:rsid w:val="00D32E94"/>
    <w:rsid w:val="00D35500"/>
    <w:rsid w:val="00D44EF2"/>
    <w:rsid w:val="00D4615D"/>
    <w:rsid w:val="00D5581B"/>
    <w:rsid w:val="00D648B2"/>
    <w:rsid w:val="00D6531C"/>
    <w:rsid w:val="00D662BF"/>
    <w:rsid w:val="00D70608"/>
    <w:rsid w:val="00D73681"/>
    <w:rsid w:val="00D73F12"/>
    <w:rsid w:val="00D74744"/>
    <w:rsid w:val="00D75568"/>
    <w:rsid w:val="00D802C8"/>
    <w:rsid w:val="00D808D0"/>
    <w:rsid w:val="00D8176E"/>
    <w:rsid w:val="00DA032D"/>
    <w:rsid w:val="00DA043A"/>
    <w:rsid w:val="00DA50ED"/>
    <w:rsid w:val="00DA72CE"/>
    <w:rsid w:val="00DB7A60"/>
    <w:rsid w:val="00DC1AE0"/>
    <w:rsid w:val="00DC1D8B"/>
    <w:rsid w:val="00DC37B0"/>
    <w:rsid w:val="00DC3CA5"/>
    <w:rsid w:val="00DC4913"/>
    <w:rsid w:val="00DC4C36"/>
    <w:rsid w:val="00DD1E0E"/>
    <w:rsid w:val="00DD2907"/>
    <w:rsid w:val="00DD5F95"/>
    <w:rsid w:val="00DE3968"/>
    <w:rsid w:val="00DE5AB2"/>
    <w:rsid w:val="00DE6328"/>
    <w:rsid w:val="00DF12A5"/>
    <w:rsid w:val="00DF35EC"/>
    <w:rsid w:val="00DF4486"/>
    <w:rsid w:val="00DF6B38"/>
    <w:rsid w:val="00DF797F"/>
    <w:rsid w:val="00E07CEC"/>
    <w:rsid w:val="00E10371"/>
    <w:rsid w:val="00E117C9"/>
    <w:rsid w:val="00E121C4"/>
    <w:rsid w:val="00E159CB"/>
    <w:rsid w:val="00E17AEC"/>
    <w:rsid w:val="00E20971"/>
    <w:rsid w:val="00E23626"/>
    <w:rsid w:val="00E2497A"/>
    <w:rsid w:val="00E249EA"/>
    <w:rsid w:val="00E322EF"/>
    <w:rsid w:val="00E46BBB"/>
    <w:rsid w:val="00E56D1F"/>
    <w:rsid w:val="00E57816"/>
    <w:rsid w:val="00E61482"/>
    <w:rsid w:val="00E6232C"/>
    <w:rsid w:val="00E623E6"/>
    <w:rsid w:val="00E7239C"/>
    <w:rsid w:val="00E8325E"/>
    <w:rsid w:val="00E83FD2"/>
    <w:rsid w:val="00E934A3"/>
    <w:rsid w:val="00E936A2"/>
    <w:rsid w:val="00E94039"/>
    <w:rsid w:val="00E9594D"/>
    <w:rsid w:val="00EA0079"/>
    <w:rsid w:val="00EA4A9F"/>
    <w:rsid w:val="00EA5DAB"/>
    <w:rsid w:val="00EB4A9A"/>
    <w:rsid w:val="00EB6E05"/>
    <w:rsid w:val="00EC3D62"/>
    <w:rsid w:val="00EC41BF"/>
    <w:rsid w:val="00EC48BC"/>
    <w:rsid w:val="00ED4663"/>
    <w:rsid w:val="00EE0F48"/>
    <w:rsid w:val="00EE3077"/>
    <w:rsid w:val="00EE4DF7"/>
    <w:rsid w:val="00EE4FC4"/>
    <w:rsid w:val="00EE719A"/>
    <w:rsid w:val="00EF367E"/>
    <w:rsid w:val="00EF3E1B"/>
    <w:rsid w:val="00EF4529"/>
    <w:rsid w:val="00F149E7"/>
    <w:rsid w:val="00F16B38"/>
    <w:rsid w:val="00F200F6"/>
    <w:rsid w:val="00F3446D"/>
    <w:rsid w:val="00F347E8"/>
    <w:rsid w:val="00F34F70"/>
    <w:rsid w:val="00F429D4"/>
    <w:rsid w:val="00F50CD9"/>
    <w:rsid w:val="00F52654"/>
    <w:rsid w:val="00F555E3"/>
    <w:rsid w:val="00F55DA1"/>
    <w:rsid w:val="00F619FC"/>
    <w:rsid w:val="00F633FB"/>
    <w:rsid w:val="00F6690B"/>
    <w:rsid w:val="00F72FD1"/>
    <w:rsid w:val="00F75628"/>
    <w:rsid w:val="00F87C0C"/>
    <w:rsid w:val="00F93AC4"/>
    <w:rsid w:val="00F95342"/>
    <w:rsid w:val="00FA07F3"/>
    <w:rsid w:val="00FA72BE"/>
    <w:rsid w:val="00FC2BC3"/>
    <w:rsid w:val="00FC479D"/>
    <w:rsid w:val="00FD0E2B"/>
    <w:rsid w:val="00FD53D4"/>
    <w:rsid w:val="00FD55C4"/>
    <w:rsid w:val="00FD57CF"/>
    <w:rsid w:val="00FD6355"/>
    <w:rsid w:val="00FD6E49"/>
    <w:rsid w:val="00FE5572"/>
    <w:rsid w:val="00FE57EF"/>
    <w:rsid w:val="00FF10F6"/>
    <w:rsid w:val="00FF1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32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3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2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B40"/>
  </w:style>
  <w:style w:type="paragraph" w:styleId="a7">
    <w:name w:val="footer"/>
    <w:basedOn w:val="a"/>
    <w:link w:val="a8"/>
    <w:uiPriority w:val="99"/>
    <w:semiHidden/>
    <w:unhideWhenUsed/>
    <w:rsid w:val="0080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0B40"/>
  </w:style>
  <w:style w:type="table" w:styleId="a9">
    <w:name w:val="Table Grid"/>
    <w:basedOn w:val="a1"/>
    <w:uiPriority w:val="59"/>
    <w:rsid w:val="00E322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7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373CD0"/>
    <w:rPr>
      <w:b/>
      <w:bCs/>
    </w:rPr>
  </w:style>
  <w:style w:type="paragraph" w:styleId="ac">
    <w:name w:val="Title"/>
    <w:basedOn w:val="a"/>
    <w:link w:val="ad"/>
    <w:qFormat/>
    <w:rsid w:val="00AE55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AE55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rsid w:val="00CD456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CD4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65D6E"/>
    <w:pPr>
      <w:ind w:left="720"/>
      <w:contextualSpacing/>
    </w:pPr>
  </w:style>
  <w:style w:type="paragraph" w:styleId="af1">
    <w:name w:val="No Spacing"/>
    <w:uiPriority w:val="1"/>
    <w:qFormat/>
    <w:rsid w:val="00484A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юбим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25399-B6EF-41EB-B776-D5C831ADF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Мурманска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</dc:creator>
  <cp:lastModifiedBy>Kuznecova</cp:lastModifiedBy>
  <cp:revision>3</cp:revision>
  <cp:lastPrinted>2017-04-11T09:20:00Z</cp:lastPrinted>
  <dcterms:created xsi:type="dcterms:W3CDTF">2017-04-28T05:32:00Z</dcterms:created>
  <dcterms:modified xsi:type="dcterms:W3CDTF">2017-04-28T05:35:00Z</dcterms:modified>
</cp:coreProperties>
</file>