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03" w:rsidRPr="00341103" w:rsidRDefault="00E04596" w:rsidP="00E0459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3680894</wp:posOffset>
            </wp:positionH>
            <wp:positionV relativeFrom="page">
              <wp:posOffset>695425</wp:posOffset>
            </wp:positionV>
            <wp:extent cx="640800" cy="716400"/>
            <wp:effectExtent l="0" t="0" r="6985" b="7620"/>
            <wp:wrapTopAndBottom/>
            <wp:docPr id="4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7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1103" w:rsidRPr="00341103" w:rsidRDefault="00341103" w:rsidP="00A6185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41103">
        <w:rPr>
          <w:rFonts w:ascii="Times New Roman" w:eastAsia="Calibri" w:hAnsi="Times New Roman" w:cs="Times New Roman"/>
          <w:b/>
          <w:bCs/>
          <w:sz w:val="32"/>
          <w:szCs w:val="32"/>
        </w:rPr>
        <w:t>АДМИНИСТРАЦИЯ ГОРОДА МУРМАНСКА</w:t>
      </w:r>
    </w:p>
    <w:p w:rsidR="00341103" w:rsidRPr="00341103" w:rsidRDefault="00341103" w:rsidP="00341103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341103" w:rsidRDefault="00341103" w:rsidP="00A618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</w:pPr>
      <w:r w:rsidRPr="00341103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  <w:t>ПОСТАНОВЛЕНИЕ</w:t>
      </w:r>
    </w:p>
    <w:p w:rsidR="00370123" w:rsidRPr="00341103" w:rsidRDefault="00370123" w:rsidP="00A618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</w:pPr>
    </w:p>
    <w:p w:rsidR="00341103" w:rsidRPr="00341103" w:rsidRDefault="00811470" w:rsidP="00341103">
      <w:pPr>
        <w:tabs>
          <w:tab w:val="left" w:pos="76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07.06.2023</w:t>
      </w:r>
      <w:r w:rsidR="00341103" w:rsidRPr="00BD36C2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2074</w:t>
      </w:r>
    </w:p>
    <w:p w:rsidR="00341103" w:rsidRPr="00341103" w:rsidRDefault="00341103" w:rsidP="003411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103" w:rsidRPr="00341103" w:rsidRDefault="00341103" w:rsidP="00D30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dt>
      <w:sdtPr>
        <w:rPr>
          <w:rFonts w:ascii="Times New Roman" w:eastAsia="Calibri" w:hAnsi="Times New Roman" w:cs="Times New Roman"/>
          <w:bCs/>
          <w:sz w:val="28"/>
          <w:szCs w:val="28"/>
        </w:rPr>
        <w:id w:val="1461541337"/>
        <w:placeholder>
          <w:docPart w:val="2EED09A5ACFB46F292B7613CF198EB40"/>
        </w:placeholder>
      </w:sdtPr>
      <w:sdtEndPr>
        <w:rPr>
          <w:b/>
        </w:rPr>
      </w:sdtEndPr>
      <w:sdtContent>
        <w:p w:rsidR="00811470" w:rsidRPr="00811470" w:rsidRDefault="00811470" w:rsidP="00811470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  <w:r w:rsidRPr="00811470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>О внесении изменений в муниципальную программу</w:t>
          </w:r>
        </w:p>
        <w:p w:rsidR="00811470" w:rsidRPr="00811470" w:rsidRDefault="00811470" w:rsidP="00811470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  <w:r w:rsidRPr="00811470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>города Мурманска «Развитие конкурентоспособной экономики»</w:t>
          </w:r>
        </w:p>
        <w:p w:rsidR="00811470" w:rsidRPr="00811470" w:rsidRDefault="00811470" w:rsidP="00811470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  <w:r w:rsidRPr="00811470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 xml:space="preserve">на 2023-2028 годы, </w:t>
          </w:r>
          <w:proofErr w:type="gramStart"/>
          <w:r w:rsidRPr="00811470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>утвержденную</w:t>
          </w:r>
          <w:proofErr w:type="gramEnd"/>
          <w:r w:rsidRPr="00811470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 xml:space="preserve"> постановлением администрации </w:t>
          </w:r>
          <w:r w:rsidRPr="00811470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br/>
            <w:t>города Мурманска от 14.11.2022 № 3522</w:t>
          </w:r>
        </w:p>
      </w:sdtContent>
    </w:sdt>
    <w:p w:rsidR="00811470" w:rsidRDefault="00811470" w:rsidP="0081147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852E8" w:rsidRPr="00811470" w:rsidRDefault="00E852E8" w:rsidP="0081147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11470" w:rsidRPr="00811470" w:rsidRDefault="00811470" w:rsidP="00811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811470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город-герой Мурманск, постановлением администрации города Мурманска от 06.07.2022 № 1860 </w:t>
      </w:r>
      <w:r w:rsidRPr="00811470">
        <w:rPr>
          <w:rFonts w:ascii="Times New Roman" w:eastAsia="Calibri" w:hAnsi="Times New Roman" w:cs="Times New Roman"/>
          <w:bCs/>
          <w:sz w:val="28"/>
          <w:szCs w:val="28"/>
        </w:rPr>
        <w:br/>
        <w:t>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09.11.2022 № 63-р «Об утверждении перечня муниципальных</w:t>
      </w:r>
      <w:proofErr w:type="gramEnd"/>
      <w:r w:rsidRPr="00811470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 города Мурманска на 2023-2028 годы», протоколом заседания Программно-целевого совета города Мурманска от 04.05.2023 </w:t>
      </w:r>
      <w:r w:rsidRPr="00811470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2-23, в целях повышения эффективности и результативности расходования бюджетных средств </w:t>
      </w:r>
      <w:proofErr w:type="gramStart"/>
      <w:r w:rsidRPr="00811470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 w:rsidRPr="0081147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 т а н о в л я ю</w:t>
      </w:r>
      <w:r w:rsidRPr="00811470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:rsidR="00811470" w:rsidRPr="00811470" w:rsidRDefault="00811470" w:rsidP="00811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11470" w:rsidRPr="00811470" w:rsidRDefault="00811470" w:rsidP="00811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1470">
        <w:rPr>
          <w:rFonts w:ascii="Times New Roman" w:eastAsia="Calibri" w:hAnsi="Times New Roman" w:cs="Times New Roman"/>
          <w:bCs/>
          <w:sz w:val="28"/>
          <w:szCs w:val="28"/>
        </w:rPr>
        <w:t>1. Внести в муниципальную программу города Мурманска «Развитие конкурентоспособной экономики» на 2023-2028 годы, утвержденную постановлением администрации города Мурманска от 14.11.2022 № 3522,  следующие изменения:</w:t>
      </w:r>
    </w:p>
    <w:p w:rsidR="00811470" w:rsidRPr="00811470" w:rsidRDefault="00811470" w:rsidP="00811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1470">
        <w:rPr>
          <w:rFonts w:ascii="Times New Roman" w:eastAsia="Calibri" w:hAnsi="Times New Roman" w:cs="Times New Roman"/>
          <w:bCs/>
          <w:sz w:val="28"/>
          <w:szCs w:val="28"/>
        </w:rPr>
        <w:t>1.1. В разделе «Паспорт муниципальной программы города Мурманска «Развитие конкурентоспособной экономики» на 2023-2028 годы»:</w:t>
      </w:r>
    </w:p>
    <w:p w:rsidR="00811470" w:rsidRPr="00811470" w:rsidRDefault="00811470" w:rsidP="00811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1470">
        <w:rPr>
          <w:rFonts w:ascii="Times New Roman" w:eastAsia="Calibri" w:hAnsi="Times New Roman" w:cs="Times New Roman"/>
          <w:bCs/>
          <w:sz w:val="28"/>
          <w:szCs w:val="28"/>
        </w:rPr>
        <w:t>- строку «Финансовое обеспечение программы» изложить в следующей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811470" w:rsidRPr="00E852E8" w:rsidTr="00C51D19">
        <w:tc>
          <w:tcPr>
            <w:tcW w:w="3227" w:type="dxa"/>
          </w:tcPr>
          <w:p w:rsidR="00811470" w:rsidRPr="00E852E8" w:rsidRDefault="00811470" w:rsidP="00C51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852E8">
              <w:rPr>
                <w:bCs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6627" w:type="dxa"/>
          </w:tcPr>
          <w:p w:rsidR="00811470" w:rsidRPr="00E852E8" w:rsidRDefault="00811470" w:rsidP="00C51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852E8">
              <w:rPr>
                <w:bCs/>
                <w:sz w:val="24"/>
                <w:szCs w:val="24"/>
              </w:rPr>
              <w:t>Всего по программе 280 171,2 тыс. рублей,</w:t>
            </w:r>
          </w:p>
          <w:p w:rsidR="00811470" w:rsidRPr="00E852E8" w:rsidRDefault="00811470" w:rsidP="00C51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852E8">
              <w:rPr>
                <w:bCs/>
                <w:sz w:val="24"/>
                <w:szCs w:val="24"/>
              </w:rPr>
              <w:t>в том числе:</w:t>
            </w:r>
          </w:p>
          <w:p w:rsidR="00811470" w:rsidRPr="00E852E8" w:rsidRDefault="00811470" w:rsidP="00C51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852E8">
              <w:rPr>
                <w:bCs/>
                <w:sz w:val="24"/>
                <w:szCs w:val="24"/>
              </w:rPr>
              <w:t>- за счет средств бюджета муниципального образования город Мурманск (далее – МБ) 278 243,2 тыс. рублей, из них:</w:t>
            </w:r>
          </w:p>
          <w:p w:rsidR="00811470" w:rsidRPr="00E852E8" w:rsidRDefault="00811470" w:rsidP="00C51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852E8">
              <w:rPr>
                <w:bCs/>
                <w:sz w:val="24"/>
                <w:szCs w:val="24"/>
              </w:rPr>
              <w:t>2023 год: 48 025,3 тыс. рублей,</w:t>
            </w:r>
          </w:p>
          <w:p w:rsidR="00811470" w:rsidRPr="00E852E8" w:rsidRDefault="00811470" w:rsidP="00C51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852E8">
              <w:rPr>
                <w:bCs/>
                <w:sz w:val="24"/>
                <w:szCs w:val="24"/>
              </w:rPr>
              <w:t xml:space="preserve">2024 год: 44 497,1 тыс. рублей, </w:t>
            </w:r>
          </w:p>
          <w:p w:rsidR="00811470" w:rsidRPr="00E852E8" w:rsidRDefault="00811470" w:rsidP="00C51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852E8">
              <w:rPr>
                <w:bCs/>
                <w:sz w:val="24"/>
                <w:szCs w:val="24"/>
              </w:rPr>
              <w:t>2025 год: 44 497,1 тыс. рублей,</w:t>
            </w:r>
          </w:p>
          <w:p w:rsidR="00811470" w:rsidRPr="00E852E8" w:rsidRDefault="00811470" w:rsidP="00C51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852E8">
              <w:rPr>
                <w:bCs/>
                <w:sz w:val="24"/>
                <w:szCs w:val="24"/>
              </w:rPr>
              <w:lastRenderedPageBreak/>
              <w:t>2026 год: 45 510,9 тыс. рублей,</w:t>
            </w:r>
          </w:p>
          <w:p w:rsidR="00811470" w:rsidRPr="00E852E8" w:rsidRDefault="00811470" w:rsidP="00C51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852E8">
              <w:rPr>
                <w:bCs/>
                <w:sz w:val="24"/>
                <w:szCs w:val="24"/>
              </w:rPr>
              <w:t>2027 год: 47 054,0 тыс. рублей,</w:t>
            </w:r>
          </w:p>
          <w:p w:rsidR="00811470" w:rsidRPr="00E852E8" w:rsidRDefault="00811470" w:rsidP="00C51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852E8">
              <w:rPr>
                <w:bCs/>
                <w:sz w:val="24"/>
                <w:szCs w:val="24"/>
              </w:rPr>
              <w:t>2028 год: 48 658,8 тыс. рублей,</w:t>
            </w:r>
          </w:p>
          <w:p w:rsidR="00811470" w:rsidRPr="00E852E8" w:rsidRDefault="00811470" w:rsidP="00C51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852E8">
              <w:rPr>
                <w:bCs/>
                <w:sz w:val="24"/>
                <w:szCs w:val="24"/>
              </w:rPr>
              <w:t xml:space="preserve">- за счет средств областного бюджета (далее – ОБ) </w:t>
            </w:r>
            <w:r w:rsidRPr="00E852E8">
              <w:rPr>
                <w:bCs/>
                <w:sz w:val="24"/>
                <w:szCs w:val="24"/>
              </w:rPr>
              <w:br/>
              <w:t>1 928,0 тыс. рублей, из них:</w:t>
            </w:r>
          </w:p>
          <w:p w:rsidR="00811470" w:rsidRPr="00E852E8" w:rsidRDefault="00811470" w:rsidP="00C51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852E8">
              <w:rPr>
                <w:bCs/>
                <w:sz w:val="24"/>
                <w:szCs w:val="24"/>
              </w:rPr>
              <w:t>2023 год: 323,3 тыс. рублей,</w:t>
            </w:r>
          </w:p>
          <w:p w:rsidR="00811470" w:rsidRPr="00E852E8" w:rsidRDefault="00811470" w:rsidP="00C51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852E8">
              <w:rPr>
                <w:bCs/>
                <w:sz w:val="24"/>
                <w:szCs w:val="24"/>
              </w:rPr>
              <w:t>2024 год: 319,9 тыс. рублей,</w:t>
            </w:r>
          </w:p>
          <w:p w:rsidR="00811470" w:rsidRPr="00E852E8" w:rsidRDefault="00811470" w:rsidP="00C51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852E8">
              <w:rPr>
                <w:bCs/>
                <w:sz w:val="24"/>
                <w:szCs w:val="24"/>
              </w:rPr>
              <w:t>2025 год: 321,2 тыс. рублей,</w:t>
            </w:r>
          </w:p>
          <w:p w:rsidR="00811470" w:rsidRPr="00E852E8" w:rsidRDefault="00811470" w:rsidP="00C51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852E8">
              <w:rPr>
                <w:bCs/>
                <w:sz w:val="24"/>
                <w:szCs w:val="24"/>
              </w:rPr>
              <w:t>2026 год: 321,2 тыс. рублей,</w:t>
            </w:r>
          </w:p>
          <w:p w:rsidR="00811470" w:rsidRPr="00E852E8" w:rsidRDefault="00811470" w:rsidP="00C51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852E8">
              <w:rPr>
                <w:bCs/>
                <w:sz w:val="24"/>
                <w:szCs w:val="24"/>
              </w:rPr>
              <w:t>2027 год: 321,2 тыс. рублей,</w:t>
            </w:r>
          </w:p>
          <w:p w:rsidR="00811470" w:rsidRPr="00E852E8" w:rsidRDefault="00811470" w:rsidP="00C51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852E8">
              <w:rPr>
                <w:bCs/>
                <w:sz w:val="24"/>
                <w:szCs w:val="24"/>
              </w:rPr>
              <w:t>2028 год: 321,2 тыс. рублей,</w:t>
            </w:r>
          </w:p>
        </w:tc>
      </w:tr>
    </w:tbl>
    <w:p w:rsidR="00811470" w:rsidRPr="00811470" w:rsidRDefault="00811470" w:rsidP="00811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147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- строку «Соисполнители программы» изложить в следующей редакции: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811470" w:rsidRPr="00E852E8" w:rsidTr="00C51D19">
        <w:tc>
          <w:tcPr>
            <w:tcW w:w="3227" w:type="dxa"/>
          </w:tcPr>
          <w:p w:rsidR="00811470" w:rsidRPr="00E852E8" w:rsidRDefault="00811470" w:rsidP="00C51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852E8">
              <w:rPr>
                <w:bCs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627" w:type="dxa"/>
          </w:tcPr>
          <w:p w:rsidR="00811470" w:rsidRPr="00E852E8" w:rsidRDefault="00811470" w:rsidP="00C51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E852E8">
              <w:rPr>
                <w:bCs/>
                <w:sz w:val="24"/>
                <w:szCs w:val="24"/>
              </w:rPr>
              <w:t>Совет депутатов города Мурманска (далее – СД), администрация города Мурманска (далее – АГМ), контрольно-счетная палата города Мурманска (далее – КСП), комитет имущественных отношений города Мурманска (далее – КИО), комитет по социальной поддержке, взаимодействию с общественными организациями и делам молодежи администрации города Мурманска (далее – КСПВООДМ), комитет по культуре администрации города Мурманска (далее – КК), комитет по физической культуре, спорту и охране здоровья администрации города Мурманска (далее</w:t>
            </w:r>
            <w:proofErr w:type="gramEnd"/>
            <w:r w:rsidRPr="00E852E8">
              <w:rPr>
                <w:bCs/>
                <w:sz w:val="24"/>
                <w:szCs w:val="24"/>
              </w:rPr>
              <w:t xml:space="preserve"> -  </w:t>
            </w:r>
            <w:proofErr w:type="spellStart"/>
            <w:r w:rsidRPr="00E852E8">
              <w:rPr>
                <w:bCs/>
                <w:sz w:val="24"/>
                <w:szCs w:val="24"/>
              </w:rPr>
              <w:t>КФКСиОЗ</w:t>
            </w:r>
            <w:proofErr w:type="spellEnd"/>
            <w:r w:rsidRPr="00E852E8">
              <w:rPr>
                <w:bCs/>
                <w:sz w:val="24"/>
                <w:szCs w:val="24"/>
              </w:rPr>
              <w:t xml:space="preserve">), комитет по образованию администрации города Мурманска (далее – </w:t>
            </w:r>
            <w:proofErr w:type="gramStart"/>
            <w:r w:rsidRPr="00E852E8">
              <w:rPr>
                <w:bCs/>
                <w:sz w:val="24"/>
                <w:szCs w:val="24"/>
              </w:rPr>
              <w:t>КО</w:t>
            </w:r>
            <w:proofErr w:type="gramEnd"/>
            <w:r w:rsidRPr="00E852E8">
              <w:rPr>
                <w:bCs/>
                <w:sz w:val="24"/>
                <w:szCs w:val="24"/>
              </w:rPr>
              <w:t xml:space="preserve">), управление финансов администрации города Мурманска (далее – УФ), комитет по развитию городского хозяйства администрации города Мурманска (далее – КРГХ), комитет территориального развития и строительства администрации города Мурманска (далее – </w:t>
            </w:r>
            <w:proofErr w:type="spellStart"/>
            <w:r w:rsidRPr="00E852E8">
              <w:rPr>
                <w:bCs/>
                <w:sz w:val="24"/>
                <w:szCs w:val="24"/>
              </w:rPr>
              <w:t>КТРиС</w:t>
            </w:r>
            <w:proofErr w:type="spellEnd"/>
            <w:r w:rsidRPr="00E852E8">
              <w:rPr>
                <w:bCs/>
                <w:sz w:val="24"/>
                <w:szCs w:val="24"/>
              </w:rPr>
              <w:t>), комитет по жилищной политике администрации города Мурманска (далее – КЖП)</w:t>
            </w:r>
          </w:p>
        </w:tc>
      </w:tr>
    </w:tbl>
    <w:p w:rsidR="00811470" w:rsidRPr="00811470" w:rsidRDefault="00811470" w:rsidP="00811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1470">
        <w:rPr>
          <w:rFonts w:ascii="Times New Roman" w:eastAsia="Calibri" w:hAnsi="Times New Roman" w:cs="Times New Roman"/>
          <w:bCs/>
          <w:sz w:val="28"/>
          <w:szCs w:val="28"/>
        </w:rPr>
        <w:t xml:space="preserve">1.2. В таблице раздела 2 «Перечень показателей муниципальной программы города Мурманска «Развитие конкурентоспособной экономики» </w:t>
      </w:r>
      <w:r w:rsidRPr="00811470">
        <w:rPr>
          <w:rFonts w:ascii="Times New Roman" w:eastAsia="Calibri" w:hAnsi="Times New Roman" w:cs="Times New Roman"/>
          <w:bCs/>
          <w:sz w:val="28"/>
          <w:szCs w:val="28"/>
        </w:rPr>
        <w:br/>
        <w:t>на 2023-2028 годы»:</w:t>
      </w:r>
    </w:p>
    <w:p w:rsidR="00811470" w:rsidRPr="00811470" w:rsidRDefault="00811470" w:rsidP="00811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1470">
        <w:rPr>
          <w:rFonts w:ascii="Times New Roman" w:eastAsia="Calibri" w:hAnsi="Times New Roman" w:cs="Times New Roman"/>
          <w:bCs/>
          <w:sz w:val="28"/>
          <w:szCs w:val="28"/>
        </w:rPr>
        <w:t xml:space="preserve">- в строке 1.3 слово «КЭР» заменить словами «КЭР, АГМ, СД, КИО, КСПВООДМ, КК, </w:t>
      </w:r>
      <w:proofErr w:type="spellStart"/>
      <w:r w:rsidRPr="00811470">
        <w:rPr>
          <w:rFonts w:ascii="Times New Roman" w:eastAsia="Calibri" w:hAnsi="Times New Roman" w:cs="Times New Roman"/>
          <w:bCs/>
          <w:sz w:val="28"/>
          <w:szCs w:val="28"/>
        </w:rPr>
        <w:t>КФКСиОЗ</w:t>
      </w:r>
      <w:proofErr w:type="spellEnd"/>
      <w:r w:rsidRPr="00811470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gramStart"/>
      <w:r w:rsidRPr="00811470">
        <w:rPr>
          <w:rFonts w:ascii="Times New Roman" w:eastAsia="Calibri" w:hAnsi="Times New Roman" w:cs="Times New Roman"/>
          <w:bCs/>
          <w:sz w:val="28"/>
          <w:szCs w:val="28"/>
        </w:rPr>
        <w:t>КО</w:t>
      </w:r>
      <w:proofErr w:type="gramEnd"/>
      <w:r w:rsidRPr="00811470">
        <w:rPr>
          <w:rFonts w:ascii="Times New Roman" w:eastAsia="Calibri" w:hAnsi="Times New Roman" w:cs="Times New Roman"/>
          <w:bCs/>
          <w:sz w:val="28"/>
          <w:szCs w:val="28"/>
        </w:rPr>
        <w:t xml:space="preserve">, УФ, КРГХ, </w:t>
      </w:r>
      <w:proofErr w:type="spellStart"/>
      <w:r w:rsidRPr="00811470">
        <w:rPr>
          <w:rFonts w:ascii="Times New Roman" w:eastAsia="Calibri" w:hAnsi="Times New Roman" w:cs="Times New Roman"/>
          <w:bCs/>
          <w:sz w:val="28"/>
          <w:szCs w:val="28"/>
        </w:rPr>
        <w:t>КТРиС</w:t>
      </w:r>
      <w:proofErr w:type="spellEnd"/>
      <w:r w:rsidRPr="00811470">
        <w:rPr>
          <w:rFonts w:ascii="Times New Roman" w:eastAsia="Calibri" w:hAnsi="Times New Roman" w:cs="Times New Roman"/>
          <w:bCs/>
          <w:sz w:val="28"/>
          <w:szCs w:val="28"/>
        </w:rPr>
        <w:t>, КЖП»;</w:t>
      </w:r>
    </w:p>
    <w:p w:rsidR="00811470" w:rsidRPr="00811470" w:rsidRDefault="00811470" w:rsidP="00811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1470">
        <w:rPr>
          <w:rFonts w:ascii="Times New Roman" w:eastAsia="Calibri" w:hAnsi="Times New Roman" w:cs="Times New Roman"/>
          <w:bCs/>
          <w:sz w:val="28"/>
          <w:szCs w:val="28"/>
        </w:rPr>
        <w:t>- в строке 2.3 цифры «38» заменить цифрой «9».</w:t>
      </w:r>
    </w:p>
    <w:p w:rsidR="00811470" w:rsidRPr="00811470" w:rsidRDefault="00811470" w:rsidP="00811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1470">
        <w:rPr>
          <w:rFonts w:ascii="Times New Roman" w:eastAsia="Calibri" w:hAnsi="Times New Roman" w:cs="Times New Roman"/>
          <w:bCs/>
          <w:sz w:val="28"/>
          <w:szCs w:val="28"/>
        </w:rPr>
        <w:t xml:space="preserve">1.3. В строке ОМ 1.1 таблицы раздела 3 «Перечень основных мероприятий и проектов муниципальной программы города Мурманска «Развитие конкурентоспособной экономики» на 2023-2028 годы» слова «КЭР, КСП» заменить словами «КЭР, АГМ, СД, КСП, КИО, КСПВООДМ, КК, </w:t>
      </w:r>
      <w:proofErr w:type="spellStart"/>
      <w:r w:rsidRPr="00811470">
        <w:rPr>
          <w:rFonts w:ascii="Times New Roman" w:eastAsia="Calibri" w:hAnsi="Times New Roman" w:cs="Times New Roman"/>
          <w:bCs/>
          <w:sz w:val="28"/>
          <w:szCs w:val="28"/>
        </w:rPr>
        <w:t>КФКСиОЗ</w:t>
      </w:r>
      <w:proofErr w:type="spellEnd"/>
      <w:r w:rsidRPr="00811470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gramStart"/>
      <w:r w:rsidRPr="00811470">
        <w:rPr>
          <w:rFonts w:ascii="Times New Roman" w:eastAsia="Calibri" w:hAnsi="Times New Roman" w:cs="Times New Roman"/>
          <w:bCs/>
          <w:sz w:val="28"/>
          <w:szCs w:val="28"/>
        </w:rPr>
        <w:t>КО</w:t>
      </w:r>
      <w:proofErr w:type="gramEnd"/>
      <w:r w:rsidRPr="00811470">
        <w:rPr>
          <w:rFonts w:ascii="Times New Roman" w:eastAsia="Calibri" w:hAnsi="Times New Roman" w:cs="Times New Roman"/>
          <w:bCs/>
          <w:sz w:val="28"/>
          <w:szCs w:val="28"/>
        </w:rPr>
        <w:t xml:space="preserve">, УФ, КРГХ, </w:t>
      </w:r>
      <w:proofErr w:type="spellStart"/>
      <w:r w:rsidRPr="00811470">
        <w:rPr>
          <w:rFonts w:ascii="Times New Roman" w:eastAsia="Calibri" w:hAnsi="Times New Roman" w:cs="Times New Roman"/>
          <w:bCs/>
          <w:sz w:val="28"/>
          <w:szCs w:val="28"/>
        </w:rPr>
        <w:t>КТРиС</w:t>
      </w:r>
      <w:proofErr w:type="spellEnd"/>
      <w:r w:rsidRPr="00811470">
        <w:rPr>
          <w:rFonts w:ascii="Times New Roman" w:eastAsia="Calibri" w:hAnsi="Times New Roman" w:cs="Times New Roman"/>
          <w:bCs/>
          <w:sz w:val="28"/>
          <w:szCs w:val="28"/>
        </w:rPr>
        <w:t>, КЖП».</w:t>
      </w:r>
    </w:p>
    <w:p w:rsidR="00811470" w:rsidRPr="00811470" w:rsidRDefault="00811470" w:rsidP="00811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1470">
        <w:rPr>
          <w:rFonts w:ascii="Times New Roman" w:eastAsia="Calibri" w:hAnsi="Times New Roman" w:cs="Times New Roman"/>
          <w:bCs/>
          <w:sz w:val="28"/>
          <w:szCs w:val="28"/>
        </w:rPr>
        <w:t xml:space="preserve">1.4. Раздел 6 «Сведения об объемах финансирования муниципальной программы города Мурманска «Развитие конкурентоспособной экономики» </w:t>
      </w:r>
      <w:r w:rsidRPr="00811470">
        <w:rPr>
          <w:rFonts w:ascii="Times New Roman" w:eastAsia="Calibri" w:hAnsi="Times New Roman" w:cs="Times New Roman"/>
          <w:bCs/>
          <w:sz w:val="28"/>
          <w:szCs w:val="28"/>
        </w:rPr>
        <w:br/>
        <w:t>на 2023-2028 годы» изложить в новой редакции согласно приложению № 1</w:t>
      </w:r>
      <w:r w:rsidRPr="00811470">
        <w:rPr>
          <w:rFonts w:ascii="Times New Roman" w:eastAsia="Calibri" w:hAnsi="Times New Roman" w:cs="Times New Roman"/>
          <w:bCs/>
          <w:sz w:val="28"/>
          <w:szCs w:val="28"/>
        </w:rPr>
        <w:br/>
        <w:t>к настоящему постановлению.</w:t>
      </w:r>
    </w:p>
    <w:p w:rsidR="00811470" w:rsidRPr="00811470" w:rsidRDefault="00811470" w:rsidP="00811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1470">
        <w:rPr>
          <w:rFonts w:ascii="Times New Roman" w:eastAsia="Calibri" w:hAnsi="Times New Roman" w:cs="Times New Roman"/>
          <w:bCs/>
          <w:sz w:val="28"/>
          <w:szCs w:val="28"/>
        </w:rPr>
        <w:t xml:space="preserve">1.5. Раздел 7 «Порядок взаимодействия ответственного исполнителя, соисполнителей и участников муниципальной программы города Мурманска «Развитие конкурентоспособной экономики» на 2023-2028 годы» считать разделом 8 «Порядок взаимодействия ответственного исполнителя, </w:t>
      </w:r>
      <w:r w:rsidRPr="0081147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соисполнителей и участников муниципальной программы города Мурманска «Развитие конкурентоспособной экономики» на 2023-2028 годы», </w:t>
      </w:r>
      <w:r w:rsidRPr="00811470">
        <w:rPr>
          <w:rFonts w:ascii="Times New Roman" w:eastAsia="Calibri" w:hAnsi="Times New Roman" w:cs="Times New Roman"/>
          <w:bCs/>
          <w:sz w:val="28"/>
          <w:szCs w:val="28"/>
        </w:rPr>
        <w:br/>
        <w:t>изменив последующую нумерацию разделов.</w:t>
      </w:r>
    </w:p>
    <w:p w:rsidR="00811470" w:rsidRPr="00811470" w:rsidRDefault="00811470" w:rsidP="00811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1470">
        <w:rPr>
          <w:rFonts w:ascii="Times New Roman" w:eastAsia="Calibri" w:hAnsi="Times New Roman" w:cs="Times New Roman"/>
          <w:bCs/>
          <w:sz w:val="28"/>
          <w:szCs w:val="28"/>
        </w:rPr>
        <w:t xml:space="preserve">1.6. Раздел 8 «Порядок взаимодействия ответственного исполнителя, соисполнителей и участников муниципальной программы города Мурманска «Развитие конкурентоспособной экономики» на 2023-2028 годы» изложить </w:t>
      </w:r>
      <w:r w:rsidRPr="00811470">
        <w:rPr>
          <w:rFonts w:ascii="Times New Roman" w:eastAsia="Calibri" w:hAnsi="Times New Roman" w:cs="Times New Roman"/>
          <w:bCs/>
          <w:sz w:val="28"/>
          <w:szCs w:val="28"/>
        </w:rPr>
        <w:br/>
        <w:t>в новой редакции согласно приложению № 2 к настоящему постановлению.</w:t>
      </w:r>
    </w:p>
    <w:p w:rsidR="00811470" w:rsidRPr="00811470" w:rsidRDefault="00811470" w:rsidP="00811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1470">
        <w:rPr>
          <w:rFonts w:ascii="Times New Roman" w:eastAsia="Calibri" w:hAnsi="Times New Roman" w:cs="Times New Roman"/>
          <w:bCs/>
          <w:sz w:val="28"/>
          <w:szCs w:val="28"/>
        </w:rPr>
        <w:t xml:space="preserve">1.7. В строке 1.3 таблицы раздела 9 «Сведения об источниках и методике расчета значений показателей муниципальной программы» слово «КЭР» заменить словами «КЭР, АГМ, СД, КИО, КСПВООДМ, КК, </w:t>
      </w:r>
      <w:proofErr w:type="spellStart"/>
      <w:r w:rsidRPr="00811470">
        <w:rPr>
          <w:rFonts w:ascii="Times New Roman" w:eastAsia="Calibri" w:hAnsi="Times New Roman" w:cs="Times New Roman"/>
          <w:bCs/>
          <w:sz w:val="28"/>
          <w:szCs w:val="28"/>
        </w:rPr>
        <w:t>КФКСиОЗ</w:t>
      </w:r>
      <w:proofErr w:type="spellEnd"/>
      <w:r w:rsidRPr="00811470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gramStart"/>
      <w:r w:rsidRPr="00811470">
        <w:rPr>
          <w:rFonts w:ascii="Times New Roman" w:eastAsia="Calibri" w:hAnsi="Times New Roman" w:cs="Times New Roman"/>
          <w:bCs/>
          <w:sz w:val="28"/>
          <w:szCs w:val="28"/>
        </w:rPr>
        <w:t>КО</w:t>
      </w:r>
      <w:proofErr w:type="gramEnd"/>
      <w:r w:rsidRPr="00811470">
        <w:rPr>
          <w:rFonts w:ascii="Times New Roman" w:eastAsia="Calibri" w:hAnsi="Times New Roman" w:cs="Times New Roman"/>
          <w:bCs/>
          <w:sz w:val="28"/>
          <w:szCs w:val="28"/>
        </w:rPr>
        <w:t xml:space="preserve">, УФ, КРГХ, </w:t>
      </w:r>
      <w:proofErr w:type="spellStart"/>
      <w:r w:rsidRPr="00811470">
        <w:rPr>
          <w:rFonts w:ascii="Times New Roman" w:eastAsia="Calibri" w:hAnsi="Times New Roman" w:cs="Times New Roman"/>
          <w:bCs/>
          <w:sz w:val="28"/>
          <w:szCs w:val="28"/>
        </w:rPr>
        <w:t>КТРиС</w:t>
      </w:r>
      <w:proofErr w:type="spellEnd"/>
      <w:r w:rsidRPr="00811470">
        <w:rPr>
          <w:rFonts w:ascii="Times New Roman" w:eastAsia="Calibri" w:hAnsi="Times New Roman" w:cs="Times New Roman"/>
          <w:bCs/>
          <w:sz w:val="28"/>
          <w:szCs w:val="28"/>
        </w:rPr>
        <w:t>, КЖП».</w:t>
      </w:r>
    </w:p>
    <w:p w:rsidR="00811470" w:rsidRPr="00811470" w:rsidRDefault="00811470" w:rsidP="00811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1470">
        <w:rPr>
          <w:rFonts w:ascii="Times New Roman" w:eastAsia="Calibri" w:hAnsi="Times New Roman" w:cs="Times New Roman"/>
          <w:bCs/>
          <w:sz w:val="28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11470">
        <w:rPr>
          <w:rFonts w:ascii="Times New Roman" w:eastAsia="Calibri" w:hAnsi="Times New Roman" w:cs="Times New Roman"/>
          <w:bCs/>
          <w:sz w:val="28"/>
          <w:szCs w:val="28"/>
        </w:rPr>
        <w:t>разместить</w:t>
      </w:r>
      <w:proofErr w:type="gramEnd"/>
      <w:r w:rsidRPr="00811470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811470" w:rsidRPr="00811470" w:rsidRDefault="00811470" w:rsidP="00811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1470">
        <w:rPr>
          <w:rFonts w:ascii="Times New Roman" w:eastAsia="Calibri" w:hAnsi="Times New Roman" w:cs="Times New Roman"/>
          <w:bCs/>
          <w:sz w:val="28"/>
          <w:szCs w:val="28"/>
        </w:rPr>
        <w:t>3. Редакции газеты «Вечерний Мурманск» (</w:t>
      </w:r>
      <w:proofErr w:type="spellStart"/>
      <w:r w:rsidRPr="00811470">
        <w:rPr>
          <w:rFonts w:ascii="Times New Roman" w:eastAsia="Calibri" w:hAnsi="Times New Roman" w:cs="Times New Roman"/>
          <w:bCs/>
          <w:sz w:val="28"/>
          <w:szCs w:val="28"/>
        </w:rPr>
        <w:t>Сирица</w:t>
      </w:r>
      <w:proofErr w:type="spellEnd"/>
      <w:r w:rsidRPr="00811470">
        <w:rPr>
          <w:rFonts w:ascii="Times New Roman" w:eastAsia="Calibri" w:hAnsi="Times New Roman" w:cs="Times New Roman"/>
          <w:bCs/>
          <w:sz w:val="28"/>
          <w:szCs w:val="28"/>
        </w:rPr>
        <w:t xml:space="preserve"> Д.В.) опубликовать настоящее постановление с приложениями.</w:t>
      </w:r>
    </w:p>
    <w:p w:rsidR="00811470" w:rsidRPr="00811470" w:rsidRDefault="00811470" w:rsidP="00811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1470">
        <w:rPr>
          <w:rFonts w:ascii="Times New Roman" w:eastAsia="Calibri" w:hAnsi="Times New Roman" w:cs="Times New Roman"/>
          <w:bCs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811470" w:rsidRPr="00811470" w:rsidRDefault="00811470" w:rsidP="00811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1470">
        <w:rPr>
          <w:rFonts w:ascii="Times New Roman" w:eastAsia="Calibri" w:hAnsi="Times New Roman" w:cs="Times New Roman"/>
          <w:bCs/>
          <w:sz w:val="28"/>
          <w:szCs w:val="28"/>
        </w:rPr>
        <w:t xml:space="preserve">5. </w:t>
      </w:r>
      <w:proofErr w:type="gramStart"/>
      <w:r w:rsidRPr="00811470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Pr="00811470">
        <w:rPr>
          <w:rFonts w:ascii="Times New Roman" w:eastAsia="Calibri" w:hAnsi="Times New Roman" w:cs="Times New Roman"/>
          <w:bCs/>
          <w:sz w:val="28"/>
          <w:szCs w:val="28"/>
        </w:rPr>
        <w:t xml:space="preserve"> выполнением настоящего постановления возложить </w:t>
      </w:r>
      <w:r w:rsidRPr="00811470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на заместителя главы администрации города Мурманска </w:t>
      </w:r>
      <w:proofErr w:type="spellStart"/>
      <w:r w:rsidRPr="00811470">
        <w:rPr>
          <w:rFonts w:ascii="Times New Roman" w:eastAsia="Calibri" w:hAnsi="Times New Roman" w:cs="Times New Roman"/>
          <w:bCs/>
          <w:sz w:val="28"/>
          <w:szCs w:val="28"/>
        </w:rPr>
        <w:t>Синякаева</w:t>
      </w:r>
      <w:proofErr w:type="spellEnd"/>
      <w:r w:rsidRPr="00811470">
        <w:rPr>
          <w:rFonts w:ascii="Times New Roman" w:eastAsia="Calibri" w:hAnsi="Times New Roman" w:cs="Times New Roman"/>
          <w:bCs/>
          <w:sz w:val="28"/>
          <w:szCs w:val="28"/>
        </w:rPr>
        <w:t xml:space="preserve"> Р.Р.</w:t>
      </w:r>
    </w:p>
    <w:p w:rsidR="00811470" w:rsidRPr="00811470" w:rsidRDefault="00811470" w:rsidP="0081147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11470" w:rsidRPr="00811470" w:rsidRDefault="00811470" w:rsidP="0081147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11470" w:rsidRPr="00811470" w:rsidRDefault="00811470" w:rsidP="0081147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11470" w:rsidRPr="00811470" w:rsidRDefault="00811470" w:rsidP="0081147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1470">
        <w:rPr>
          <w:rFonts w:ascii="Times New Roman" w:eastAsia="Calibri" w:hAnsi="Times New Roman" w:cs="Times New Roman"/>
          <w:b/>
          <w:bCs/>
          <w:sz w:val="28"/>
          <w:szCs w:val="28"/>
        </w:rPr>
        <w:t>Глава администрации</w:t>
      </w:r>
    </w:p>
    <w:p w:rsidR="00811470" w:rsidRPr="00811470" w:rsidRDefault="00811470" w:rsidP="0081147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147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города Мурманска                                                                         Ю.В. </w:t>
      </w:r>
      <w:proofErr w:type="spellStart"/>
      <w:r w:rsidRPr="00811470">
        <w:rPr>
          <w:rFonts w:ascii="Times New Roman" w:eastAsia="Calibri" w:hAnsi="Times New Roman" w:cs="Times New Roman"/>
          <w:b/>
          <w:bCs/>
          <w:sz w:val="28"/>
          <w:szCs w:val="28"/>
        </w:rPr>
        <w:t>Сердечкин</w:t>
      </w:r>
      <w:proofErr w:type="spellEnd"/>
    </w:p>
    <w:p w:rsidR="00404106" w:rsidRPr="00811470" w:rsidRDefault="00404106" w:rsidP="00A6185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4106" w:rsidRPr="00811470" w:rsidRDefault="00404106" w:rsidP="00A6185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4106" w:rsidRDefault="00404106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106" w:rsidRDefault="00404106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106" w:rsidRDefault="00404106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106" w:rsidRDefault="00404106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106" w:rsidRDefault="00404106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106" w:rsidRDefault="00404106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106" w:rsidRDefault="00404106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106" w:rsidRDefault="00404106" w:rsidP="008114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470" w:rsidRDefault="00811470" w:rsidP="008114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11470" w:rsidSect="0040410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6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5103"/>
      </w:tblGrid>
      <w:tr w:rsidR="00811470" w:rsidTr="00C51D19">
        <w:tc>
          <w:tcPr>
            <w:tcW w:w="10456" w:type="dxa"/>
          </w:tcPr>
          <w:p w:rsidR="00811470" w:rsidRDefault="00811470" w:rsidP="00C5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5103" w:type="dxa"/>
          </w:tcPr>
          <w:p w:rsidR="00811470" w:rsidRDefault="00811470" w:rsidP="00C5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Приложение № 1 </w:t>
            </w:r>
          </w:p>
          <w:p w:rsidR="00811470" w:rsidRDefault="00811470" w:rsidP="00C5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 постановлению администрации</w:t>
            </w:r>
          </w:p>
          <w:p w:rsidR="00811470" w:rsidRDefault="00811470" w:rsidP="00C5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города Мурманска </w:t>
            </w:r>
          </w:p>
          <w:p w:rsidR="00811470" w:rsidRDefault="00811470" w:rsidP="00C5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от 07.06.2023 № 2074</w:t>
            </w:r>
          </w:p>
        </w:tc>
      </w:tr>
    </w:tbl>
    <w:p w:rsidR="00811470" w:rsidRDefault="00811470" w:rsidP="00811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1470" w:rsidRDefault="00811470" w:rsidP="00811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1470" w:rsidRPr="00450366" w:rsidRDefault="00811470" w:rsidP="00811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0366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Сведения об объемах финансирования муниципальной программы города Мурманска</w:t>
      </w:r>
    </w:p>
    <w:p w:rsidR="00811470" w:rsidRPr="00450366" w:rsidRDefault="00811470" w:rsidP="00811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0366">
        <w:rPr>
          <w:rFonts w:ascii="Times New Roman" w:eastAsiaTheme="minorEastAsia" w:hAnsi="Times New Roman" w:cs="Times New Roman"/>
          <w:sz w:val="28"/>
          <w:szCs w:val="24"/>
          <w:lang w:eastAsia="ru-RU"/>
        </w:rPr>
        <w:t>«Развитие конкурентоспособной экономики» на 2023-2028 годы</w:t>
      </w:r>
    </w:p>
    <w:p w:rsidR="00811470" w:rsidRPr="00450366" w:rsidRDefault="00811470" w:rsidP="0081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9"/>
        <w:gridCol w:w="2757"/>
        <w:gridCol w:w="1311"/>
        <w:gridCol w:w="1092"/>
        <w:gridCol w:w="1084"/>
        <w:gridCol w:w="964"/>
        <w:gridCol w:w="964"/>
        <w:gridCol w:w="964"/>
        <w:gridCol w:w="964"/>
        <w:gridCol w:w="964"/>
        <w:gridCol w:w="964"/>
        <w:gridCol w:w="2147"/>
      </w:tblGrid>
      <w:tr w:rsidR="00811470" w:rsidRPr="00450366" w:rsidTr="00C51D19">
        <w:trPr>
          <w:trHeight w:val="20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Муниципальная программа, соисполнители,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 реализации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Объемы и источники финансирования (тыс. рублей)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Соисполнители, участники</w:t>
            </w:r>
          </w:p>
        </w:tc>
      </w:tr>
      <w:tr w:rsidR="00811470" w:rsidRPr="00450366" w:rsidTr="00C51D19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 / источник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города Мурманска 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«Развитие конкурентоспособной экономики»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C561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280 171,2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C561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48 348,6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C561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44 817,0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C561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44 818,3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C561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45 832,1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C561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47 375,2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C561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48 980,0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C561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КЭР, СД, АГМ,  КСП, КИО, КСПВООДМ, КК, </w:t>
            </w:r>
            <w:proofErr w:type="spellStart"/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КФКС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</w:t>
            </w:r>
            <w:proofErr w:type="spellEnd"/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КО, УФ, КРГХ, </w:t>
            </w:r>
            <w:proofErr w:type="spellStart"/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КЖП, организации инфраструктуры поддержки субъектов МСП</w:t>
            </w: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278 243,2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48 025,3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44 497,1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44 497,1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45 510,9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47 054,0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48 658,8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1 928,0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279 793,2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48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285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754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755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769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312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48 917,0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КЭР</w:t>
            </w: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277 865,2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47 962,3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44 434,1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44 434,1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45 447,9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46 991,0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48 595,8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1 928,0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Default="00811470" w:rsidP="00C51D19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АГМ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Default="00811470" w:rsidP="00C51D19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АГМ</w:t>
            </w: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КСП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КСП</w:t>
            </w: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КСПВООДМ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Default="00811470" w:rsidP="00C51D19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КСПВООДМ</w:t>
            </w: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Default="00811470" w:rsidP="00C51D19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КК</w:t>
            </w: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КФКС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Default="00811470" w:rsidP="00C51D19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КФКС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</w:t>
            </w:r>
            <w:proofErr w:type="spellEnd"/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Default="00811470" w:rsidP="00C51D19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Default="00811470" w:rsidP="00C51D19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УФ</w:t>
            </w: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КРГХ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Default="00811470" w:rsidP="00C51D19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КРГХ</w:t>
            </w: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Default="00811470" w:rsidP="00C51D19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КЖП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Default="00811470" w:rsidP="00C51D19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КЖП</w:t>
            </w: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Подпрограмма 1 «Повышение </w:t>
            </w:r>
            <w:proofErr w:type="gramStart"/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инвестиционной</w:t>
            </w:r>
            <w:proofErr w:type="gramEnd"/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туристской</w:t>
            </w:r>
          </w:p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привлекательности города Мурманска»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11 834,3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2 016,3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1 963,6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1 963,6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1 963,6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1 963,6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1 963,6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8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КЭР, СД, АГМ,  КСП, КИО, КСПВООДМ, КК, </w:t>
            </w:r>
            <w:proofErr w:type="spellStart"/>
            <w:r w:rsidRPr="00ED48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КФКСиОЗ</w:t>
            </w:r>
            <w:proofErr w:type="spellEnd"/>
            <w:r w:rsidRPr="00ED48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D48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ED48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УФ, КРГХ, </w:t>
            </w:r>
            <w:proofErr w:type="spellStart"/>
            <w:r w:rsidRPr="00ED48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КТРиС</w:t>
            </w:r>
            <w:proofErr w:type="spellEnd"/>
            <w:r w:rsidRPr="00ED48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КЖП</w:t>
            </w: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11 834,3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2 016,3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1 963,6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1 963,6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1 963,6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1 963,6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1 963,6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 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4503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Создание благоприятных условий для улучшения инвестиционного климата и развития туристской деятельности на территории города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11 834,3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2 016,3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1 963,6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1 963,6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1 963,6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1 963,6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1 963,6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07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КЭР, СД, АГМ,  КСП, КИО, КСПВООДМ, КК, </w:t>
            </w:r>
            <w:proofErr w:type="spellStart"/>
            <w:r w:rsidRPr="000F07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КФКС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0F07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</w:t>
            </w:r>
            <w:proofErr w:type="spellEnd"/>
            <w:r w:rsidRPr="000F07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F07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0F07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УФ, КРГХ, </w:t>
            </w:r>
            <w:proofErr w:type="spellStart"/>
            <w:r w:rsidRPr="000F07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0F07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0F07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КЖП</w:t>
            </w: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Мурманска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11 834,3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2 016,3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1 963,6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1 963,6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1 963,6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1 963,6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1 963,6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 2 «Развитие и поддержка малого и среднего</w:t>
            </w:r>
          </w:p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предпринимательства в городе Мурманске»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29 986,5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7 894,0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4 418,5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4 418,5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4 418,5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4 418,5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4 418,5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КЭР, КИО, организации инфраструктуры поддержки субъектов МСП</w:t>
            </w: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29 986,5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7 894,0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4 418,5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4 418,5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4 418,5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4 418,5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4 418,5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 2.1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4503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Создание благоприятных условий для развития субъектов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малого и среднего предпринимательства в городе Мурманске»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21 806,0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6 551,0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3 051,0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3 051,0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3 051,0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3 051,0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3 051,0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КЭР, КИО, организации инфраструктуры поддержки субъектов МСП</w:t>
            </w: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21 806,0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6 551,0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3 051,0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3 051,0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3 051,0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3 051,0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3 051,0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 2.2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«Развитие потребительского рынка в городе Мурманске»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8 180,5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1 343,0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1 367,5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1 367,5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1 367,5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1 367,5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1 367,5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КЭР</w:t>
            </w: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8 180,5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1 343,0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1 367,5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1 367,5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1 367,5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1 367,5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1 367,5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АВЦП «Обеспечение деятельности комитета по экономическому развитию администрации города Мурманска»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238 350,4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38 438,3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38 434,9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38 436,2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39 450,0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40 993,1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42 597,9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КЭР</w:t>
            </w: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236 422,4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38 115,0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38 115,0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38 115,0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39 128,8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40 671,9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42 276,7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1 928,0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«Эффективное выполнение муниципальных функций в сфере создания условий для комплексного социально-экономического развития города Мурманска»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238 350,4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38 438,3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38 434,9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38 436,2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39 450,0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40 993,1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42 597,9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КЭР</w:t>
            </w: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236 422,4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38 115,0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38 115,0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38 115,0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39 128,8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40 671,9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42 276,7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1 928,0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70" w:rsidRPr="00450366" w:rsidTr="00C51D19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70" w:rsidRPr="00450366" w:rsidRDefault="00811470" w:rsidP="00C51D1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1470" w:rsidRDefault="00811470" w:rsidP="00811470"/>
    <w:p w:rsidR="00811470" w:rsidRDefault="00811470" w:rsidP="00811470">
      <w:pPr>
        <w:jc w:val="center"/>
        <w:sectPr w:rsidR="00811470" w:rsidSect="00E852E8">
          <w:headerReference w:type="default" r:id="rId9"/>
          <w:pgSz w:w="16838" w:h="11906" w:orient="landscape" w:code="9"/>
          <w:pgMar w:top="1701" w:right="1134" w:bottom="567" w:left="1134" w:header="720" w:footer="301" w:gutter="0"/>
          <w:pgNumType w:start="1"/>
          <w:cols w:space="708"/>
          <w:titlePg/>
          <w:docGrid w:linePitch="299"/>
        </w:sectPr>
      </w:pPr>
      <w:r>
        <w:t>_______________________________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811470" w:rsidTr="00E852E8">
        <w:tc>
          <w:tcPr>
            <w:tcW w:w="2788" w:type="pct"/>
          </w:tcPr>
          <w:p w:rsidR="00811470" w:rsidRDefault="00811470" w:rsidP="00C5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2" w:type="pct"/>
          </w:tcPr>
          <w:p w:rsidR="00811470" w:rsidRDefault="00811470" w:rsidP="00C5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Приложение № 2 </w:t>
            </w:r>
          </w:p>
          <w:p w:rsidR="00811470" w:rsidRDefault="00811470" w:rsidP="00C5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 постановлению администрации</w:t>
            </w:r>
          </w:p>
          <w:p w:rsidR="00811470" w:rsidRDefault="00811470" w:rsidP="00C5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города Мурманска </w:t>
            </w:r>
          </w:p>
          <w:p w:rsidR="00811470" w:rsidRDefault="00811470" w:rsidP="00E85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от</w:t>
            </w:r>
            <w:r w:rsidR="00E852E8">
              <w:rPr>
                <w:rFonts w:eastAsiaTheme="minorEastAsia"/>
                <w:sz w:val="28"/>
                <w:szCs w:val="28"/>
              </w:rPr>
              <w:t xml:space="preserve"> 07.06.2023 </w:t>
            </w:r>
            <w:r>
              <w:rPr>
                <w:rFonts w:eastAsiaTheme="minorEastAsia"/>
                <w:sz w:val="28"/>
                <w:szCs w:val="28"/>
              </w:rPr>
              <w:t>№</w:t>
            </w:r>
            <w:r w:rsidR="00E852E8">
              <w:rPr>
                <w:rFonts w:eastAsiaTheme="minorEastAsia"/>
                <w:sz w:val="28"/>
                <w:szCs w:val="28"/>
              </w:rPr>
              <w:t xml:space="preserve"> 2074</w:t>
            </w:r>
          </w:p>
        </w:tc>
      </w:tr>
    </w:tbl>
    <w:p w:rsidR="00811470" w:rsidRDefault="00811470" w:rsidP="00811470"/>
    <w:p w:rsidR="00811470" w:rsidRPr="00C56166" w:rsidRDefault="00811470" w:rsidP="00811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C56166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8. Порядок взаимодействия ответственного исполнителя, соисполнителей</w:t>
      </w:r>
    </w:p>
    <w:p w:rsidR="00811470" w:rsidRPr="00C56166" w:rsidRDefault="00811470" w:rsidP="00811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6166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и участников муниципальной программы </w:t>
      </w:r>
      <w:r w:rsidRPr="00C561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города Мурманска</w:t>
      </w:r>
    </w:p>
    <w:p w:rsidR="00811470" w:rsidRPr="00C56166" w:rsidRDefault="00811470" w:rsidP="00811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6166">
        <w:rPr>
          <w:rFonts w:ascii="Times New Roman" w:eastAsiaTheme="minorEastAsia" w:hAnsi="Times New Roman" w:cs="Times New Roman"/>
          <w:sz w:val="28"/>
          <w:szCs w:val="24"/>
          <w:lang w:eastAsia="ru-RU"/>
        </w:rPr>
        <w:t>«Развитие конкурентоспособной экономики» на 2023-2028 годы</w:t>
      </w:r>
    </w:p>
    <w:p w:rsidR="00811470" w:rsidRPr="00C56166" w:rsidRDefault="00811470" w:rsidP="00811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bookmarkStart w:id="0" w:name="_GoBack"/>
      <w:bookmarkEnd w:id="0"/>
    </w:p>
    <w:p w:rsidR="00811470" w:rsidRPr="00C56166" w:rsidRDefault="00811470" w:rsidP="00811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Координатором муниципальной программы является КЭР.</w:t>
      </w:r>
    </w:p>
    <w:p w:rsidR="00811470" w:rsidRPr="00C56166" w:rsidRDefault="00811470" w:rsidP="00811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Исполнители и участники подпрограммы:</w:t>
      </w:r>
    </w:p>
    <w:p w:rsidR="00811470" w:rsidRDefault="00811470" w:rsidP="00811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СД;</w:t>
      </w:r>
    </w:p>
    <w:p w:rsidR="00811470" w:rsidRDefault="00811470" w:rsidP="00811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АГМ;</w:t>
      </w:r>
    </w:p>
    <w:p w:rsidR="00811470" w:rsidRDefault="00811470" w:rsidP="00811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КСП;</w:t>
      </w:r>
    </w:p>
    <w:p w:rsidR="00811470" w:rsidRPr="00C56166" w:rsidRDefault="00811470" w:rsidP="00811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КИО;</w:t>
      </w:r>
    </w:p>
    <w:p w:rsidR="00811470" w:rsidRDefault="00811470" w:rsidP="00811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C56166">
        <w:t xml:space="preserve">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КСПВООДМ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11470" w:rsidRDefault="00811470" w:rsidP="00811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11470" w:rsidRDefault="00811470" w:rsidP="00811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КФКС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иОЗ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11470" w:rsidRDefault="00811470" w:rsidP="00811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11470" w:rsidRDefault="00811470" w:rsidP="00811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11470" w:rsidRDefault="00811470" w:rsidP="00811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КРГХ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11470" w:rsidRDefault="00811470" w:rsidP="00811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11470" w:rsidRPr="00C56166" w:rsidRDefault="00811470" w:rsidP="00811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КЖП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11470" w:rsidRPr="00C56166" w:rsidRDefault="00811470" w:rsidP="00811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организации инфраструктуры поддержки субъектов МСП.</w:t>
      </w:r>
    </w:p>
    <w:p w:rsidR="00811470" w:rsidRPr="00C56166" w:rsidRDefault="00811470" w:rsidP="00811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Соисполнители и участники муниципальной программы при реализации своих мероприятий взаимодействуют с КЭР.</w:t>
      </w:r>
    </w:p>
    <w:p w:rsidR="00811470" w:rsidRPr="00C56166" w:rsidRDefault="00811470" w:rsidP="00811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рамках подпрограммы «Развитие и поддержка малого и среднего предпринимательства в городе Мурманске» деятельность соисполнителей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участников включает проведение обучающих мероприятий (семинаров, конференций, тренингов) для субъектов МСП, участие в работе Координационного совета по вопросам МСП, заседаниях комиссий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рассмотрению заявок на участие в мероприятиях на предоставление финансовой поддержки, реализации мероприятий имущественной поддержки.</w:t>
      </w:r>
      <w:proofErr w:type="gramEnd"/>
    </w:p>
    <w:p w:rsidR="00811470" w:rsidRPr="00C56166" w:rsidRDefault="00811470" w:rsidP="00811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Меры имущественной поддержки реализует КИО. Оказание имущественной поддержки предполагает предоставление в аренду муниципального имущества города Мурманска субъектам МСП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осуществления социально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значимых видов деятельности, а также приоритетных видов деятельности без проведения торгов в качестве муниципальной преференции в соответствии с главой 5 Федерального закона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26.07.2006 № 135-ФЗ «О защите конкуренции». Перечень указанных видов деятельности представлен в приложении 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настоящей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программе.</w:t>
      </w:r>
    </w:p>
    <w:p w:rsidR="00811470" w:rsidRPr="00C56166" w:rsidRDefault="00811470" w:rsidP="00811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10" w:history="1">
        <w:r w:rsidRPr="00C56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статьей 18</w:t>
        </w:r>
      </w:hyperlink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24.07.2007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№ 209-ФЗ «О развитии малого и среднего предпринимательства в Российской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Федерации», решением Совета депутатов города Мурманска от 02.12.2009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№ 12-158 утверждено Положение о порядке формирования, ведения, обязательного опубликования перечня муниципального имущества города Мурманска, предназначенного для оказания имущественной поддержки субъектам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МСП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организациям, образующим инфраструктуру поддержки субъектов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МСП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11470" w:rsidRPr="00C56166" w:rsidRDefault="00811470" w:rsidP="00811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города Мурманска </w:t>
      </w:r>
      <w:r w:rsidRPr="000D7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15.05.2023 № 1700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утвержден </w:t>
      </w:r>
      <w:r w:rsidRPr="000D7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7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имущества города Мурманска,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7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предпринимательства в Российской Федерации»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Перечень размещен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официальном сайте администрации города Мурманска (www.citymurmansk.ru) и на информационном портале Координационного совета в сети Интернет (www.mp.murman.ru).</w:t>
      </w:r>
    </w:p>
    <w:p w:rsidR="00811470" w:rsidRPr="00C56166" w:rsidRDefault="00811470" w:rsidP="00811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24.07.2007 № 209-ФЗ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«О развитии малого и среднего предпринимательства в Российской Федерации» и Федеральным законом от 02.08.2019 № 279-ФЗ «О внесении изменений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Федеральный закон «О развитии малого и среднего предпринимательства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Российской Федерации» в целях формирования единого реестра субъектов малого и среднего предпринимательства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получателей поддержки» сведения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субъектах МСП и </w:t>
      </w:r>
      <w:proofErr w:type="spellStart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самозанятых</w:t>
      </w:r>
      <w:proofErr w:type="spellEnd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гражданах, получивших имущественную поддержку</w:t>
      </w:r>
      <w:proofErr w:type="gramEnd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размещаются в Едином реестре субъектов МСП – получателей поддержки на сайте Федеральной налоговой службы (далее – ФНС России)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сети Интернет (</w:t>
      </w:r>
      <w:proofErr w:type="spellStart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rmsp</w:t>
      </w:r>
      <w:proofErr w:type="spellEnd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pp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.n</w:t>
      </w:r>
      <w:proofErr w:type="spellStart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alog</w:t>
      </w:r>
      <w:proofErr w:type="spellEnd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ru</w:t>
      </w:r>
      <w:proofErr w:type="spellEnd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811470" w:rsidRPr="00C56166" w:rsidRDefault="00811470" w:rsidP="00811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Имущественная поддержка в виде предоставления в аренду муниципального имущества города Мурманска без проведения торгов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установлением льготной арендной платы оказывается </w:t>
      </w:r>
      <w:proofErr w:type="spellStart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самозанятым</w:t>
      </w:r>
      <w:proofErr w:type="spellEnd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гражданам в соответствии с Федеральным законом от 24.07.2007 № 209-ФЗ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развитии малого и среднего предпринимательства в Российской Федерации».</w:t>
      </w:r>
    </w:p>
    <w:p w:rsidR="00811470" w:rsidRDefault="00811470" w:rsidP="00811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обеспечения оперативного мониторинга выполнения подпрограмм и муниципальной программы в целом по запросу КЭР соисполнители и участники предоставляют информацию о реализованных мероприятиях за период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шести, девяти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12 месяцев текущего года (нарастающим итогом с начала года).</w:t>
      </w:r>
    </w:p>
    <w:p w:rsidR="00811470" w:rsidRDefault="00811470" w:rsidP="00811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КЭР осуществляет подготовку сводного отчета об исполнении муниципальной программы.</w:t>
      </w:r>
    </w:p>
    <w:p w:rsidR="00811470" w:rsidRDefault="00811470" w:rsidP="00811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11470" w:rsidRDefault="00811470" w:rsidP="00811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811470" w:rsidRDefault="00811470" w:rsidP="008114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11470" w:rsidSect="0007658B">
      <w:pgSz w:w="11906" w:h="16838" w:code="9"/>
      <w:pgMar w:top="1134" w:right="567" w:bottom="1134" w:left="1701" w:header="720" w:footer="301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830" w:rsidRDefault="00560830">
      <w:pPr>
        <w:spacing w:after="0" w:line="240" w:lineRule="auto"/>
      </w:pPr>
      <w:r>
        <w:separator/>
      </w:r>
    </w:p>
  </w:endnote>
  <w:endnote w:type="continuationSeparator" w:id="0">
    <w:p w:rsidR="00560830" w:rsidRDefault="0056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830" w:rsidRDefault="00560830">
      <w:pPr>
        <w:spacing w:after="0" w:line="240" w:lineRule="auto"/>
      </w:pPr>
      <w:r>
        <w:separator/>
      </w:r>
    </w:p>
  </w:footnote>
  <w:footnote w:type="continuationSeparator" w:id="0">
    <w:p w:rsidR="00560830" w:rsidRDefault="0056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717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E60104" w:rsidRPr="00E60104" w:rsidRDefault="00811470" w:rsidP="00E60104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824EFB">
          <w:rPr>
            <w:rFonts w:ascii="Times New Roman" w:hAnsi="Times New Roman" w:cs="Times New Roman"/>
            <w:sz w:val="28"/>
          </w:rPr>
          <w:fldChar w:fldCharType="begin"/>
        </w:r>
        <w:r w:rsidRPr="00824EFB">
          <w:rPr>
            <w:rFonts w:ascii="Times New Roman" w:hAnsi="Times New Roman" w:cs="Times New Roman"/>
            <w:sz w:val="28"/>
          </w:rPr>
          <w:instrText>PAGE   \* MERGEFORMAT</w:instrText>
        </w:r>
        <w:r w:rsidRPr="00824EFB">
          <w:rPr>
            <w:rFonts w:ascii="Times New Roman" w:hAnsi="Times New Roman" w:cs="Times New Roman"/>
            <w:sz w:val="28"/>
          </w:rPr>
          <w:fldChar w:fldCharType="separate"/>
        </w:r>
        <w:r w:rsidR="00E852E8">
          <w:rPr>
            <w:rFonts w:ascii="Times New Roman" w:hAnsi="Times New Roman" w:cs="Times New Roman"/>
            <w:noProof/>
            <w:sz w:val="28"/>
          </w:rPr>
          <w:t>2</w:t>
        </w:r>
        <w:r w:rsidRPr="00824EFB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D7F4F"/>
    <w:multiLevelType w:val="hybridMultilevel"/>
    <w:tmpl w:val="BF883DE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F6"/>
    <w:rsid w:val="001D7B8A"/>
    <w:rsid w:val="001F6F01"/>
    <w:rsid w:val="00207936"/>
    <w:rsid w:val="002C12F3"/>
    <w:rsid w:val="002D1E15"/>
    <w:rsid w:val="00341103"/>
    <w:rsid w:val="00370123"/>
    <w:rsid w:val="00404106"/>
    <w:rsid w:val="00441AB8"/>
    <w:rsid w:val="004F61FE"/>
    <w:rsid w:val="005231A4"/>
    <w:rsid w:val="00560830"/>
    <w:rsid w:val="00571011"/>
    <w:rsid w:val="00732AE7"/>
    <w:rsid w:val="00811470"/>
    <w:rsid w:val="009414A8"/>
    <w:rsid w:val="00976DF6"/>
    <w:rsid w:val="009D3FF6"/>
    <w:rsid w:val="00A57C93"/>
    <w:rsid w:val="00A61851"/>
    <w:rsid w:val="00BD36C2"/>
    <w:rsid w:val="00BD567C"/>
    <w:rsid w:val="00C455C4"/>
    <w:rsid w:val="00D30017"/>
    <w:rsid w:val="00D76DE6"/>
    <w:rsid w:val="00E04596"/>
    <w:rsid w:val="00E852E8"/>
    <w:rsid w:val="00F568F0"/>
    <w:rsid w:val="00F80EC5"/>
    <w:rsid w:val="00F92CCF"/>
    <w:rsid w:val="00F9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68F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568F0"/>
    <w:rPr>
      <w:rFonts w:ascii="Calibri" w:eastAsia="Times New Roman" w:hAnsi="Calibri" w:cs="Calibri"/>
      <w:lang w:eastAsia="ru-RU"/>
    </w:rPr>
  </w:style>
  <w:style w:type="character" w:styleId="a5">
    <w:name w:val="Hyperlink"/>
    <w:uiPriority w:val="99"/>
    <w:unhideWhenUsed/>
    <w:rsid w:val="00C455C4"/>
    <w:rPr>
      <w:color w:val="0563C1"/>
      <w:u w:val="single"/>
    </w:rPr>
  </w:style>
  <w:style w:type="table" w:styleId="a6">
    <w:name w:val="Table Grid"/>
    <w:basedOn w:val="a1"/>
    <w:uiPriority w:val="59"/>
    <w:rsid w:val="00C455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BD56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BD56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D7B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1D7B8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1D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1470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811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1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68F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568F0"/>
    <w:rPr>
      <w:rFonts w:ascii="Calibri" w:eastAsia="Times New Roman" w:hAnsi="Calibri" w:cs="Calibri"/>
      <w:lang w:eastAsia="ru-RU"/>
    </w:rPr>
  </w:style>
  <w:style w:type="character" w:styleId="a5">
    <w:name w:val="Hyperlink"/>
    <w:uiPriority w:val="99"/>
    <w:unhideWhenUsed/>
    <w:rsid w:val="00C455C4"/>
    <w:rPr>
      <w:color w:val="0563C1"/>
      <w:u w:val="single"/>
    </w:rPr>
  </w:style>
  <w:style w:type="table" w:styleId="a6">
    <w:name w:val="Table Grid"/>
    <w:basedOn w:val="a1"/>
    <w:uiPriority w:val="59"/>
    <w:rsid w:val="00C455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BD56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BD56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D7B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1D7B8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1D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1470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811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1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0862AFD6666DB49BE8F0AD013A229E414277258B009936C863C9A688CC2EDA7E02D64EM3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ED09A5ACFB46F292B7613CF198E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A7431B-0898-4B5A-9F04-552783E01FC1}"/>
      </w:docPartPr>
      <w:docPartBody>
        <w:p w:rsidR="00235C46" w:rsidRDefault="00261BD8" w:rsidP="00261BD8">
          <w:pPr>
            <w:pStyle w:val="2EED09A5ACFB46F292B7613CF198EB40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1BD8"/>
    <w:rsid w:val="00235C46"/>
    <w:rsid w:val="00261BD8"/>
    <w:rsid w:val="003D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1BD8"/>
    <w:rPr>
      <w:color w:val="808080"/>
    </w:rPr>
  </w:style>
  <w:style w:type="paragraph" w:customStyle="1" w:styleId="2EED09A5ACFB46F292B7613CF198EB40">
    <w:name w:val="2EED09A5ACFB46F292B7613CF198EB40"/>
    <w:rsid w:val="00261B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2312</Words>
  <Characters>13180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Рохлина Ирина Леонидовна</dc:creator>
  <cp:lastModifiedBy>Дубинина Дарья Александровна</cp:lastModifiedBy>
  <cp:revision>2</cp:revision>
  <dcterms:created xsi:type="dcterms:W3CDTF">2023-06-08T06:45:00Z</dcterms:created>
  <dcterms:modified xsi:type="dcterms:W3CDTF">2023-06-08T06:45:00Z</dcterms:modified>
</cp:coreProperties>
</file>